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B84" w:rsidRDefault="007B4B84"/>
    <w:p w:rsidR="004665BF" w:rsidRPr="00D53AA1" w:rsidRDefault="004665BF" w:rsidP="00D53AA1">
      <w:pPr>
        <w:spacing w:after="0" w:line="240" w:lineRule="auto"/>
        <w:jc w:val="center"/>
        <w:rPr>
          <w:b/>
          <w:sz w:val="28"/>
          <w:szCs w:val="28"/>
        </w:rPr>
      </w:pPr>
      <w:r w:rsidRPr="00D53AA1">
        <w:rPr>
          <w:b/>
          <w:sz w:val="28"/>
          <w:szCs w:val="28"/>
        </w:rPr>
        <w:t>Quarterly Regional Meetings Summary</w:t>
      </w:r>
    </w:p>
    <w:p w:rsidR="004665BF" w:rsidRPr="00D53AA1" w:rsidRDefault="004665BF" w:rsidP="00D53AA1">
      <w:pPr>
        <w:spacing w:after="0" w:line="240" w:lineRule="auto"/>
        <w:jc w:val="center"/>
        <w:rPr>
          <w:b/>
          <w:sz w:val="28"/>
          <w:szCs w:val="28"/>
        </w:rPr>
      </w:pPr>
      <w:r w:rsidRPr="00D53AA1">
        <w:rPr>
          <w:b/>
          <w:sz w:val="28"/>
          <w:szCs w:val="28"/>
        </w:rPr>
        <w:t>May 2018</w:t>
      </w:r>
    </w:p>
    <w:p w:rsidR="00D53AA1" w:rsidRDefault="00D53AA1"/>
    <w:p w:rsidR="004665BF" w:rsidRDefault="004665BF">
      <w:r>
        <w:t>The second round of Dementia Friendly Massachusetts quarter</w:t>
      </w:r>
      <w:r w:rsidR="00D53AA1">
        <w:t xml:space="preserve">ly meetings were held in </w:t>
      </w:r>
      <w:r>
        <w:t>May 2018.</w:t>
      </w:r>
      <w:r w:rsidR="00D53AA1">
        <w:t xml:space="preserve">  DFM and MCOA continue to receive very positive responses from meeting participants who are expressing appreciation in two major areas: their introductions to resources and key contacts for starting and sustaining local initiatives; and the impactful program component, Keeping it Real, that provided substantive information about the day in the life of living with dementia and visions for what dementia friendly communities look like – along with advice for how to make the vision a reality.</w:t>
      </w:r>
      <w:r>
        <w:t xml:space="preserve"> </w:t>
      </w:r>
    </w:p>
    <w:p w:rsidR="004665BF" w:rsidRDefault="00985077">
      <w:r>
        <w:t xml:space="preserve">Dates, </w:t>
      </w:r>
      <w:r w:rsidR="004665BF">
        <w:t>Locations</w:t>
      </w:r>
      <w:r>
        <w:t>, and total attendance</w:t>
      </w:r>
      <w:r w:rsidR="004665BF">
        <w:t xml:space="preserve"> included:</w:t>
      </w:r>
    </w:p>
    <w:p w:rsidR="00967579" w:rsidRDefault="00967579" w:rsidP="00D53AA1">
      <w:pPr>
        <w:spacing w:after="0" w:line="240" w:lineRule="auto"/>
      </w:pPr>
      <w:r>
        <w:t>May 21, 2018, West Springfield Council on Aging; 57 registered; approximately 45 attended*</w:t>
      </w:r>
    </w:p>
    <w:p w:rsidR="00967579" w:rsidRDefault="00967579" w:rsidP="00D53AA1">
      <w:pPr>
        <w:spacing w:after="0" w:line="240" w:lineRule="auto"/>
      </w:pPr>
      <w:r>
        <w:t>May 22, 2018, Acushnet Council on Aging; 38 registered; approximately 35 attended*</w:t>
      </w:r>
    </w:p>
    <w:p w:rsidR="00985077" w:rsidRDefault="00985077" w:rsidP="00D53AA1">
      <w:pPr>
        <w:spacing w:after="0" w:line="240" w:lineRule="auto"/>
      </w:pPr>
      <w:r>
        <w:t>May 24, 2018, Danvers Council on Aging; 57 registered; approximately 25 attended*</w:t>
      </w:r>
    </w:p>
    <w:p w:rsidR="00A45780" w:rsidRDefault="00A45780" w:rsidP="00D53AA1">
      <w:pPr>
        <w:spacing w:after="0" w:line="240" w:lineRule="auto"/>
      </w:pPr>
      <w:r>
        <w:t xml:space="preserve">May 25, 2018, Westborough Council on Aging; </w:t>
      </w:r>
      <w:r w:rsidR="00FC3A2E">
        <w:t>66 registered; approximately 45 attended*</w:t>
      </w:r>
    </w:p>
    <w:p w:rsidR="004665BF" w:rsidRDefault="004665BF" w:rsidP="00D53AA1">
      <w:pPr>
        <w:spacing w:after="0" w:line="240" w:lineRule="auto"/>
      </w:pPr>
      <w:r>
        <w:t>May 29, 2018</w:t>
      </w:r>
      <w:r w:rsidR="00985077">
        <w:t>,</w:t>
      </w:r>
      <w:r>
        <w:t xml:space="preserve"> Boston City Hall; 30 registered; 15 attended</w:t>
      </w:r>
      <w:r w:rsidR="00985077">
        <w:t>*</w:t>
      </w:r>
      <w:r w:rsidR="00985077">
        <w:rPr>
          <w:rStyle w:val="EndnoteReference"/>
        </w:rPr>
        <w:endnoteReference w:id="1"/>
      </w:r>
    </w:p>
    <w:p w:rsidR="008618F2" w:rsidRDefault="008618F2" w:rsidP="00D53AA1"/>
    <w:p w:rsidR="00D53AA1" w:rsidRDefault="00771DB7" w:rsidP="00D53AA1">
      <w:r>
        <w:t>Each meeting followed</w:t>
      </w:r>
      <w:r w:rsidR="00D53AA1">
        <w:t xml:space="preserve"> the same agenda that included:</w:t>
      </w:r>
    </w:p>
    <w:p w:rsidR="00D53AA1" w:rsidRPr="00E77ED0" w:rsidRDefault="00D53AA1" w:rsidP="00771DB7">
      <w:pPr>
        <w:spacing w:after="0" w:line="240" w:lineRule="auto"/>
        <w:rPr>
          <w:b/>
        </w:rPr>
      </w:pPr>
      <w:r w:rsidRPr="00E77ED0">
        <w:rPr>
          <w:b/>
        </w:rPr>
        <w:t>Welcome and Introduction</w:t>
      </w:r>
    </w:p>
    <w:p w:rsidR="00D53AA1" w:rsidRDefault="00D53AA1" w:rsidP="00771DB7">
      <w:pPr>
        <w:spacing w:after="0" w:line="240" w:lineRule="auto"/>
      </w:pPr>
    </w:p>
    <w:p w:rsidR="00771DB7" w:rsidRPr="00E77ED0" w:rsidRDefault="00771DB7" w:rsidP="00771DB7">
      <w:pPr>
        <w:spacing w:after="0" w:line="240" w:lineRule="auto"/>
        <w:rPr>
          <w:b/>
        </w:rPr>
      </w:pPr>
      <w:bookmarkStart w:id="0" w:name="_GoBack"/>
      <w:r w:rsidRPr="00E77ED0">
        <w:rPr>
          <w:b/>
        </w:rPr>
        <w:t>Panel 1: Resources for Starting and Sustaining Your DF Effort</w:t>
      </w:r>
    </w:p>
    <w:bookmarkEnd w:id="0"/>
    <w:p w:rsidR="00771DB7" w:rsidRDefault="00771DB7" w:rsidP="00771DB7">
      <w:pPr>
        <w:pStyle w:val="ListParagraph"/>
        <w:numPr>
          <w:ilvl w:val="0"/>
          <w:numId w:val="2"/>
        </w:numPr>
        <w:spacing w:after="0" w:line="240" w:lineRule="auto"/>
      </w:pPr>
      <w:r>
        <w:t>Beth Soltzberg</w:t>
      </w:r>
      <w:r>
        <w:t>, Dementia Friends</w:t>
      </w:r>
    </w:p>
    <w:p w:rsidR="00771DB7" w:rsidRDefault="00771DB7" w:rsidP="00771DB7">
      <w:pPr>
        <w:pStyle w:val="ListParagraph"/>
        <w:numPr>
          <w:ilvl w:val="0"/>
          <w:numId w:val="2"/>
        </w:numPr>
        <w:spacing w:after="0" w:line="240" w:lineRule="auto"/>
      </w:pPr>
      <w:r>
        <w:t>James Fuccione</w:t>
      </w:r>
      <w:r>
        <w:t>, Better Together and MHAC</w:t>
      </w:r>
    </w:p>
    <w:p w:rsidR="00771DB7" w:rsidRDefault="00771DB7" w:rsidP="00771DB7">
      <w:pPr>
        <w:pStyle w:val="ListParagraph"/>
        <w:numPr>
          <w:ilvl w:val="0"/>
          <w:numId w:val="2"/>
        </w:numPr>
        <w:spacing w:after="0" w:line="240" w:lineRule="auto"/>
      </w:pPr>
      <w:r>
        <w:t>Mike Festa, AARP (not all meetings)</w:t>
      </w:r>
    </w:p>
    <w:p w:rsidR="00771DB7" w:rsidRDefault="00771DB7" w:rsidP="00771DB7">
      <w:pPr>
        <w:pStyle w:val="ListParagraph"/>
        <w:numPr>
          <w:ilvl w:val="0"/>
          <w:numId w:val="2"/>
        </w:numPr>
        <w:spacing w:after="0" w:line="240" w:lineRule="auto"/>
      </w:pPr>
      <w:r>
        <w:t>Maura Moxley</w:t>
      </w:r>
      <w:r>
        <w:t xml:space="preserve"> (or Alz</w:t>
      </w:r>
      <w:r w:rsidR="008618F2">
        <w:t>heimer’s</w:t>
      </w:r>
      <w:r>
        <w:t xml:space="preserve"> Partnership Rep)</w:t>
      </w:r>
    </w:p>
    <w:p w:rsidR="00771DB7" w:rsidRDefault="00771DB7" w:rsidP="00771DB7">
      <w:pPr>
        <w:pStyle w:val="ListParagraph"/>
        <w:numPr>
          <w:ilvl w:val="0"/>
          <w:numId w:val="2"/>
        </w:numPr>
        <w:spacing w:after="0" w:line="240" w:lineRule="auto"/>
      </w:pPr>
      <w:r>
        <w:t>Pam McLeod</w:t>
      </w:r>
      <w:r>
        <w:t>, EOEA</w:t>
      </w:r>
    </w:p>
    <w:p w:rsidR="00771DB7" w:rsidRDefault="00771DB7" w:rsidP="00771DB7">
      <w:pPr>
        <w:spacing w:after="0" w:line="240" w:lineRule="auto"/>
      </w:pPr>
    </w:p>
    <w:p w:rsidR="00771DB7" w:rsidRPr="00E77ED0" w:rsidRDefault="00771DB7" w:rsidP="00771DB7">
      <w:pPr>
        <w:spacing w:after="0" w:line="240" w:lineRule="auto"/>
        <w:rPr>
          <w:b/>
        </w:rPr>
      </w:pPr>
      <w:r w:rsidRPr="00E77ED0">
        <w:rPr>
          <w:b/>
        </w:rPr>
        <w:t xml:space="preserve">Panel 2: Local </w:t>
      </w:r>
      <w:r w:rsidR="00E77ED0">
        <w:rPr>
          <w:b/>
        </w:rPr>
        <w:t xml:space="preserve">DF Success </w:t>
      </w:r>
      <w:r w:rsidRPr="00E77ED0">
        <w:rPr>
          <w:b/>
        </w:rPr>
        <w:t>Case Study</w:t>
      </w:r>
    </w:p>
    <w:p w:rsidR="00771DB7" w:rsidRDefault="00771DB7" w:rsidP="00771DB7">
      <w:pPr>
        <w:pStyle w:val="ListParagraph"/>
        <w:numPr>
          <w:ilvl w:val="0"/>
          <w:numId w:val="3"/>
        </w:numPr>
        <w:spacing w:after="0" w:line="240" w:lineRule="auto"/>
      </w:pPr>
      <w:r>
        <w:t>Nancy Munson –</w:t>
      </w:r>
      <w:r w:rsidR="005F5F95">
        <w:t xml:space="preserve"> Ac</w:t>
      </w:r>
      <w:r>
        <w:t>us</w:t>
      </w:r>
      <w:r w:rsidR="005F5F95">
        <w:t>h</w:t>
      </w:r>
      <w:r>
        <w:t>net meeting</w:t>
      </w:r>
    </w:p>
    <w:p w:rsidR="00771DB7" w:rsidRDefault="00771DB7" w:rsidP="00771DB7">
      <w:pPr>
        <w:pStyle w:val="ListParagraph"/>
        <w:numPr>
          <w:ilvl w:val="0"/>
          <w:numId w:val="3"/>
        </w:numPr>
        <w:spacing w:after="0" w:line="240" w:lineRule="auto"/>
      </w:pPr>
      <w:r>
        <w:t xml:space="preserve">Christine </w:t>
      </w:r>
      <w:r w:rsidR="006C690E">
        <w:t>Alessandro</w:t>
      </w:r>
      <w:r>
        <w:t xml:space="preserve"> – Westborough meeting</w:t>
      </w:r>
    </w:p>
    <w:p w:rsidR="00771DB7" w:rsidRPr="00771DB7" w:rsidRDefault="00771DB7" w:rsidP="00771DB7">
      <w:pPr>
        <w:pStyle w:val="ListParagraph"/>
        <w:numPr>
          <w:ilvl w:val="0"/>
          <w:numId w:val="3"/>
        </w:numPr>
        <w:spacing w:after="0" w:line="240" w:lineRule="auto"/>
      </w:pPr>
      <w:r>
        <w:rPr>
          <w:rFonts w:ascii="Arial" w:hAnsi="Arial" w:cs="Arial"/>
          <w:sz w:val="20"/>
          <w:szCs w:val="20"/>
        </w:rPr>
        <w:t>L</w:t>
      </w:r>
      <w:r w:rsidRPr="00771DB7">
        <w:rPr>
          <w:rFonts w:ascii="Arial" w:hAnsi="Arial" w:cs="Arial"/>
          <w:sz w:val="20"/>
          <w:szCs w:val="20"/>
        </w:rPr>
        <w:t>innea Hagberg and Carrie Johnson – Danvers meeting</w:t>
      </w:r>
    </w:p>
    <w:p w:rsidR="00771DB7" w:rsidRDefault="00771DB7" w:rsidP="003A0DA9">
      <w:pPr>
        <w:pStyle w:val="ListParagraph"/>
        <w:numPr>
          <w:ilvl w:val="0"/>
          <w:numId w:val="3"/>
        </w:numPr>
        <w:spacing w:after="0" w:line="240" w:lineRule="auto"/>
      </w:pPr>
      <w:r>
        <w:t>Patricia McCormack and Andrea Burns – Boston meeting</w:t>
      </w:r>
    </w:p>
    <w:p w:rsidR="00771DB7" w:rsidRDefault="00771DB7" w:rsidP="00771DB7">
      <w:pPr>
        <w:spacing w:after="0" w:line="240" w:lineRule="auto"/>
      </w:pPr>
    </w:p>
    <w:p w:rsidR="00D53AA1" w:rsidRDefault="00D53AA1" w:rsidP="00D53AA1">
      <w:pPr>
        <w:spacing w:after="0" w:line="240" w:lineRule="auto"/>
      </w:pPr>
      <w:r w:rsidRPr="00E77ED0">
        <w:rPr>
          <w:b/>
        </w:rPr>
        <w:t xml:space="preserve">Keeping it </w:t>
      </w:r>
      <w:proofErr w:type="gramStart"/>
      <w:r w:rsidRPr="00E77ED0">
        <w:rPr>
          <w:b/>
        </w:rPr>
        <w:t>Real</w:t>
      </w:r>
      <w:proofErr w:type="gramEnd"/>
      <w:r w:rsidRPr="00E77ED0">
        <w:rPr>
          <w:b/>
        </w:rPr>
        <w:t>:</w:t>
      </w:r>
      <w:r>
        <w:t xml:space="preserve"> Individuals living with dementia presented. </w:t>
      </w:r>
      <w:r w:rsidRPr="00D53AA1">
        <w:t>Melody McLaughlin</w:t>
      </w:r>
      <w:r>
        <w:t xml:space="preserve"> of the Alzheimer’s </w:t>
      </w:r>
    </w:p>
    <w:p w:rsidR="00D53AA1" w:rsidRDefault="00D53AA1" w:rsidP="00D53AA1">
      <w:pPr>
        <w:spacing w:after="0" w:line="240" w:lineRule="auto"/>
      </w:pPr>
    </w:p>
    <w:p w:rsidR="00771DB7" w:rsidRDefault="00771DB7" w:rsidP="00D53AA1">
      <w:pPr>
        <w:spacing w:after="0" w:line="240" w:lineRule="auto"/>
      </w:pPr>
      <w:r w:rsidRPr="00E77ED0">
        <w:rPr>
          <w:b/>
        </w:rPr>
        <w:t>Next Steps</w:t>
      </w:r>
      <w:r w:rsidR="00E77ED0">
        <w:t xml:space="preserve">: </w:t>
      </w:r>
      <w:r>
        <w:t>Looking at August and Announcements</w:t>
      </w:r>
    </w:p>
    <w:p w:rsidR="00D53AA1" w:rsidRDefault="00D53AA1" w:rsidP="00D53AA1">
      <w:pPr>
        <w:spacing w:after="0" w:line="240" w:lineRule="auto"/>
      </w:pPr>
    </w:p>
    <w:p w:rsidR="00D53AA1" w:rsidRPr="00361631" w:rsidRDefault="00D53AA1" w:rsidP="00361631">
      <w:pPr>
        <w:spacing w:after="0" w:line="240" w:lineRule="auto"/>
        <w:jc w:val="center"/>
        <w:rPr>
          <w:b/>
        </w:rPr>
      </w:pPr>
      <w:r w:rsidRPr="00361631">
        <w:rPr>
          <w:b/>
        </w:rPr>
        <w:t>Photos and PowerPoint presentations are available at www.dfmassachusetts.org</w:t>
      </w:r>
    </w:p>
    <w:p w:rsidR="00771DB7" w:rsidRDefault="00771DB7"/>
    <w:p w:rsidR="00771DB7" w:rsidRDefault="00771DB7"/>
    <w:sectPr w:rsidR="00771D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2DA" w:rsidRDefault="009F42DA" w:rsidP="00985077">
      <w:pPr>
        <w:spacing w:after="0" w:line="240" w:lineRule="auto"/>
      </w:pPr>
      <w:r>
        <w:separator/>
      </w:r>
    </w:p>
  </w:endnote>
  <w:endnote w:type="continuationSeparator" w:id="0">
    <w:p w:rsidR="009F42DA" w:rsidRDefault="009F42DA" w:rsidP="00985077">
      <w:pPr>
        <w:spacing w:after="0" w:line="240" w:lineRule="auto"/>
      </w:pPr>
      <w:r>
        <w:continuationSeparator/>
      </w:r>
    </w:p>
  </w:endnote>
  <w:endnote w:id="1">
    <w:p w:rsidR="00985077" w:rsidRDefault="00FC3A2E" w:rsidP="00985077">
      <w:pPr>
        <w:pStyle w:val="EndnoteText"/>
      </w:pPr>
      <w:r>
        <w:rPr>
          <w:rStyle w:val="EndnoteReference"/>
        </w:rPr>
        <w:endnoteRef/>
      </w:r>
      <w:r>
        <w:t xml:space="preserve"> *</w:t>
      </w:r>
      <w:r w:rsidR="00985077">
        <w:t>Note: Not everyone signed in formally, especially those who came late.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2DA" w:rsidRDefault="009F42DA" w:rsidP="00985077">
      <w:pPr>
        <w:spacing w:after="0" w:line="240" w:lineRule="auto"/>
      </w:pPr>
      <w:r>
        <w:separator/>
      </w:r>
    </w:p>
  </w:footnote>
  <w:footnote w:type="continuationSeparator" w:id="0">
    <w:p w:rsidR="009F42DA" w:rsidRDefault="009F42DA" w:rsidP="009850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6874"/>
    <w:multiLevelType w:val="hybridMultilevel"/>
    <w:tmpl w:val="AA0283A4"/>
    <w:lvl w:ilvl="0" w:tplc="BA3034EC">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B0136"/>
    <w:multiLevelType w:val="hybridMultilevel"/>
    <w:tmpl w:val="34CE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01455"/>
    <w:multiLevelType w:val="hybridMultilevel"/>
    <w:tmpl w:val="6BB0BD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497434"/>
    <w:multiLevelType w:val="hybridMultilevel"/>
    <w:tmpl w:val="9D1256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5BF"/>
    <w:rsid w:val="00361631"/>
    <w:rsid w:val="003A0DA9"/>
    <w:rsid w:val="004665BF"/>
    <w:rsid w:val="005F5F95"/>
    <w:rsid w:val="006C690E"/>
    <w:rsid w:val="00771DB7"/>
    <w:rsid w:val="007B4B84"/>
    <w:rsid w:val="008618F2"/>
    <w:rsid w:val="00967579"/>
    <w:rsid w:val="00985077"/>
    <w:rsid w:val="009F42DA"/>
    <w:rsid w:val="00A45780"/>
    <w:rsid w:val="00D53AA1"/>
    <w:rsid w:val="00E77ED0"/>
    <w:rsid w:val="00FC3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5996"/>
  <w15:chartTrackingRefBased/>
  <w15:docId w15:val="{0653FDFC-2781-47D2-A872-92DB49EF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850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5077"/>
    <w:rPr>
      <w:sz w:val="20"/>
      <w:szCs w:val="20"/>
    </w:rPr>
  </w:style>
  <w:style w:type="character" w:styleId="EndnoteReference">
    <w:name w:val="endnote reference"/>
    <w:basedOn w:val="DefaultParagraphFont"/>
    <w:uiPriority w:val="99"/>
    <w:semiHidden/>
    <w:unhideWhenUsed/>
    <w:rsid w:val="00985077"/>
    <w:rPr>
      <w:vertAlign w:val="superscript"/>
    </w:rPr>
  </w:style>
  <w:style w:type="paragraph" w:styleId="ListParagraph">
    <w:name w:val="List Paragraph"/>
    <w:basedOn w:val="Normal"/>
    <w:uiPriority w:val="34"/>
    <w:qFormat/>
    <w:rsid w:val="00771DB7"/>
    <w:pPr>
      <w:ind w:left="720"/>
      <w:contextualSpacing/>
    </w:pPr>
  </w:style>
  <w:style w:type="character" w:styleId="Hyperlink">
    <w:name w:val="Hyperlink"/>
    <w:basedOn w:val="DefaultParagraphFont"/>
    <w:uiPriority w:val="99"/>
    <w:semiHidden/>
    <w:unhideWhenUsed/>
    <w:rsid w:val="00771DB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8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3DBF8-560C-42A1-8B2C-C5BC2B25F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Kearns</dc:creator>
  <cp:keywords/>
  <dc:description/>
  <cp:lastModifiedBy>Emily Kearns</cp:lastModifiedBy>
  <cp:revision>12</cp:revision>
  <dcterms:created xsi:type="dcterms:W3CDTF">2018-06-18T13:46:00Z</dcterms:created>
  <dcterms:modified xsi:type="dcterms:W3CDTF">2018-06-18T14:22:00Z</dcterms:modified>
</cp:coreProperties>
</file>