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24" w:rsidRDefault="00C83024" w:rsidP="00C83024">
      <w:pPr>
        <w:pStyle w:val="Default"/>
      </w:pPr>
      <w:r>
        <w:rPr>
          <w:noProof/>
        </w:rPr>
        <w:drawing>
          <wp:anchor distT="0" distB="0" distL="114300" distR="114300" simplePos="0" relativeHeight="251658240" behindDoc="0" locked="0" layoutInCell="1" allowOverlap="1">
            <wp:simplePos x="0" y="0"/>
            <wp:positionH relativeFrom="margin">
              <wp:posOffset>4324350</wp:posOffset>
            </wp:positionH>
            <wp:positionV relativeFrom="margin">
              <wp:posOffset>0</wp:posOffset>
            </wp:positionV>
            <wp:extent cx="1616075" cy="1725295"/>
            <wp:effectExtent l="0" t="0" r="317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mcoa-logo-squa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6075" cy="1725295"/>
                    </a:xfrm>
                    <a:prstGeom prst="rect">
                      <a:avLst/>
                    </a:prstGeom>
                  </pic:spPr>
                </pic:pic>
              </a:graphicData>
            </a:graphic>
            <wp14:sizeRelH relativeFrom="margin">
              <wp14:pctWidth>0</wp14:pctWidth>
            </wp14:sizeRelH>
            <wp14:sizeRelV relativeFrom="margin">
              <wp14:pctHeight>0</wp14:pctHeight>
            </wp14:sizeRelV>
          </wp:anchor>
        </w:drawing>
      </w:r>
    </w:p>
    <w:p w:rsidR="00C83024" w:rsidRDefault="00C83024" w:rsidP="00C83024">
      <w:pPr>
        <w:pStyle w:val="Default"/>
      </w:pPr>
      <w:r>
        <w:t xml:space="preserve"> </w:t>
      </w:r>
    </w:p>
    <w:p w:rsidR="00C83024" w:rsidRDefault="00C83024" w:rsidP="00C83024">
      <w:pPr>
        <w:pStyle w:val="Default"/>
        <w:rPr>
          <w:b/>
          <w:bCs/>
          <w:sz w:val="22"/>
          <w:szCs w:val="22"/>
        </w:rPr>
      </w:pPr>
    </w:p>
    <w:p w:rsidR="00C83024" w:rsidRDefault="00C83024" w:rsidP="00C83024">
      <w:pPr>
        <w:pStyle w:val="Default"/>
        <w:rPr>
          <w:b/>
          <w:bCs/>
          <w:sz w:val="22"/>
          <w:szCs w:val="22"/>
        </w:rPr>
      </w:pPr>
    </w:p>
    <w:p w:rsidR="00C83024" w:rsidRDefault="00C83024" w:rsidP="00C83024">
      <w:pPr>
        <w:pStyle w:val="Default"/>
        <w:rPr>
          <w:b/>
          <w:bCs/>
          <w:sz w:val="22"/>
          <w:szCs w:val="22"/>
        </w:rPr>
      </w:pPr>
    </w:p>
    <w:p w:rsidR="00C83024" w:rsidRDefault="00C83024" w:rsidP="00C83024">
      <w:pPr>
        <w:pStyle w:val="Default"/>
        <w:rPr>
          <w:b/>
          <w:bCs/>
          <w:sz w:val="22"/>
          <w:szCs w:val="22"/>
        </w:rPr>
      </w:pPr>
    </w:p>
    <w:p w:rsidR="00C83024" w:rsidRDefault="00C83024" w:rsidP="00C83024">
      <w:pPr>
        <w:pStyle w:val="Default"/>
        <w:rPr>
          <w:b/>
          <w:bCs/>
          <w:sz w:val="22"/>
          <w:szCs w:val="22"/>
        </w:rPr>
      </w:pPr>
    </w:p>
    <w:p w:rsidR="00C83024" w:rsidRDefault="00C83024" w:rsidP="00C83024">
      <w:pPr>
        <w:pStyle w:val="Default"/>
        <w:rPr>
          <w:b/>
          <w:bCs/>
          <w:sz w:val="22"/>
          <w:szCs w:val="22"/>
        </w:rPr>
      </w:pPr>
    </w:p>
    <w:p w:rsidR="00C83024" w:rsidRDefault="00C83024" w:rsidP="00C83024">
      <w:pPr>
        <w:pStyle w:val="Default"/>
        <w:rPr>
          <w:b/>
          <w:bCs/>
          <w:sz w:val="22"/>
          <w:szCs w:val="22"/>
        </w:rPr>
      </w:pPr>
    </w:p>
    <w:p w:rsidR="00C83024" w:rsidRDefault="00C83024" w:rsidP="00C83024">
      <w:pPr>
        <w:pStyle w:val="Default"/>
        <w:rPr>
          <w:b/>
          <w:bCs/>
          <w:sz w:val="22"/>
          <w:szCs w:val="22"/>
        </w:rPr>
      </w:pPr>
    </w:p>
    <w:p w:rsidR="00C83024" w:rsidRDefault="00C83024" w:rsidP="00C83024">
      <w:pPr>
        <w:pStyle w:val="Default"/>
        <w:rPr>
          <w:b/>
          <w:bCs/>
          <w:sz w:val="22"/>
          <w:szCs w:val="22"/>
        </w:rPr>
      </w:pPr>
    </w:p>
    <w:p w:rsidR="00C83024" w:rsidRDefault="00C83024" w:rsidP="00C83024">
      <w:pPr>
        <w:pStyle w:val="Default"/>
        <w:rPr>
          <w:b/>
          <w:bCs/>
          <w:sz w:val="22"/>
          <w:szCs w:val="22"/>
        </w:rPr>
      </w:pPr>
    </w:p>
    <w:p w:rsidR="00C83024" w:rsidRDefault="00C83024" w:rsidP="00C83024">
      <w:pPr>
        <w:pStyle w:val="Default"/>
        <w:rPr>
          <w:b/>
          <w:bCs/>
          <w:sz w:val="22"/>
          <w:szCs w:val="22"/>
        </w:rPr>
      </w:pPr>
    </w:p>
    <w:p w:rsidR="00C83024" w:rsidRDefault="00C83024" w:rsidP="00C83024">
      <w:pPr>
        <w:pStyle w:val="Default"/>
        <w:rPr>
          <w:b/>
          <w:bCs/>
          <w:sz w:val="22"/>
          <w:szCs w:val="22"/>
        </w:rPr>
      </w:pPr>
    </w:p>
    <w:p w:rsidR="00C83024" w:rsidRDefault="00C83024" w:rsidP="00C83024">
      <w:pPr>
        <w:pStyle w:val="Default"/>
        <w:rPr>
          <w:b/>
          <w:bCs/>
          <w:sz w:val="22"/>
          <w:szCs w:val="22"/>
        </w:rPr>
      </w:pPr>
    </w:p>
    <w:p w:rsidR="00C83024" w:rsidRDefault="00C83024" w:rsidP="00C83024">
      <w:pPr>
        <w:pStyle w:val="Default"/>
        <w:rPr>
          <w:b/>
          <w:bCs/>
          <w:sz w:val="22"/>
          <w:szCs w:val="22"/>
        </w:rPr>
      </w:pPr>
    </w:p>
    <w:p w:rsidR="00C83024" w:rsidRPr="00C83024" w:rsidRDefault="00C83024" w:rsidP="00C83024">
      <w:pPr>
        <w:pStyle w:val="Default"/>
        <w:rPr>
          <w:b/>
          <w:bCs/>
          <w:sz w:val="32"/>
          <w:szCs w:val="32"/>
        </w:rPr>
      </w:pPr>
      <w:bookmarkStart w:id="0" w:name="_GoBack"/>
      <w:bookmarkEnd w:id="0"/>
      <w:r w:rsidRPr="00C83024">
        <w:rPr>
          <w:b/>
          <w:bCs/>
          <w:sz w:val="32"/>
          <w:szCs w:val="32"/>
        </w:rPr>
        <w:t xml:space="preserve">Weather Policy </w:t>
      </w:r>
    </w:p>
    <w:p w:rsidR="00C83024" w:rsidRPr="00C83024" w:rsidRDefault="00C83024" w:rsidP="00C83024">
      <w:pPr>
        <w:pStyle w:val="Default"/>
        <w:rPr>
          <w:b/>
          <w:bCs/>
          <w:sz w:val="32"/>
          <w:szCs w:val="32"/>
        </w:rPr>
      </w:pPr>
    </w:p>
    <w:p w:rsidR="00C83024" w:rsidRPr="00C83024" w:rsidRDefault="00C83024" w:rsidP="00C83024">
      <w:pPr>
        <w:pStyle w:val="Default"/>
        <w:rPr>
          <w:bCs/>
          <w:sz w:val="32"/>
          <w:szCs w:val="32"/>
        </w:rPr>
      </w:pPr>
      <w:r w:rsidRPr="00C83024">
        <w:rPr>
          <w:b/>
          <w:bCs/>
          <w:sz w:val="32"/>
          <w:szCs w:val="32"/>
          <w:u w:val="single"/>
        </w:rPr>
        <w:t>EMPLOYEES:</w:t>
      </w:r>
      <w:r w:rsidRPr="00C83024">
        <w:rPr>
          <w:bCs/>
          <w:sz w:val="32"/>
          <w:szCs w:val="32"/>
        </w:rPr>
        <w:t xml:space="preserve"> In the case of inclement weather, the decision about closing will be determined by the schools and/or the Councils on Aging. If the schools or the Councils on Aging is closed in your town or the town you work in, you are not required to come in. For employees that work from home, will be able to do so.</w:t>
      </w:r>
    </w:p>
    <w:p w:rsidR="00C83024" w:rsidRPr="00C83024" w:rsidRDefault="00C83024" w:rsidP="00C83024">
      <w:pPr>
        <w:pStyle w:val="Default"/>
        <w:rPr>
          <w:sz w:val="32"/>
          <w:szCs w:val="32"/>
        </w:rPr>
      </w:pPr>
    </w:p>
    <w:p w:rsidR="00563305" w:rsidRPr="00C83024" w:rsidRDefault="00C83024" w:rsidP="00C83024">
      <w:pPr>
        <w:rPr>
          <w:sz w:val="32"/>
          <w:szCs w:val="32"/>
        </w:rPr>
      </w:pPr>
      <w:r w:rsidRPr="00C83024">
        <w:rPr>
          <w:b/>
          <w:sz w:val="32"/>
          <w:szCs w:val="32"/>
          <w:u w:val="single"/>
        </w:rPr>
        <w:t>MEMBERS:</w:t>
      </w:r>
      <w:r w:rsidRPr="00C83024">
        <w:rPr>
          <w:sz w:val="32"/>
          <w:szCs w:val="32"/>
        </w:rPr>
        <w:t xml:space="preserve"> In case of inclement weather, we try to make the determination to cancel or postpone a meeting 24 hours in advance and contact you through email and possibly phone calls. We also post a message on our website and on our telephone answering machine – 413.527.6425. If you have registered and paid for a meeting, the amount paid will be applied to the next meeting attended.</w:t>
      </w:r>
    </w:p>
    <w:sectPr w:rsidR="00563305" w:rsidRPr="00C83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24"/>
    <w:rsid w:val="00563305"/>
    <w:rsid w:val="00C83024"/>
    <w:rsid w:val="00D369F7"/>
    <w:rsid w:val="00E9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1EBA"/>
  <w15:chartTrackingRefBased/>
  <w15:docId w15:val="{4EFB7469-D4E1-4EAA-8D69-5995B216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0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Cox</dc:creator>
  <cp:keywords/>
  <dc:description/>
  <cp:lastModifiedBy>Shari Cox</cp:lastModifiedBy>
  <cp:revision>3</cp:revision>
  <dcterms:created xsi:type="dcterms:W3CDTF">2018-11-27T19:57:00Z</dcterms:created>
  <dcterms:modified xsi:type="dcterms:W3CDTF">2019-01-04T17:39:00Z</dcterms:modified>
</cp:coreProperties>
</file>