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4" w:rsidRPr="00ED225A" w:rsidRDefault="00E47864">
      <w:pPr>
        <w:rPr>
          <w:rFonts w:ascii="Century Gothic" w:hAnsi="Century Gothic"/>
          <w:sz w:val="14"/>
        </w:rPr>
      </w:pPr>
    </w:p>
    <w:p w:rsidR="00302508" w:rsidRPr="00995F6F" w:rsidRDefault="00302508">
      <w:pPr>
        <w:rPr>
          <w:rFonts w:ascii="Century Gothic" w:hAnsi="Century Gothic"/>
          <w:bCs/>
        </w:rPr>
      </w:pPr>
      <w:r w:rsidRPr="00995F6F">
        <w:rPr>
          <w:rFonts w:ascii="Century Gothic" w:hAnsi="Century Gothic"/>
          <w:sz w:val="22"/>
        </w:rPr>
        <w:t>Executive Office of Elder Affairs</w:t>
      </w:r>
      <w:r w:rsidR="005C3EBB" w:rsidRPr="00995F6F">
        <w:rPr>
          <w:rFonts w:ascii="Century Gothic" w:hAnsi="Century Gothic"/>
          <w:sz w:val="22"/>
        </w:rPr>
        <w:t xml:space="preserve"> (ELD)</w:t>
      </w:r>
      <w:r w:rsidR="00995F6F" w:rsidRPr="00995F6F">
        <w:rPr>
          <w:rFonts w:ascii="Century Gothic" w:hAnsi="Century Gothic"/>
          <w:sz w:val="22"/>
        </w:rPr>
        <w:t xml:space="preserve">    </w:t>
      </w:r>
      <w:r w:rsidRPr="00995F6F">
        <w:rPr>
          <w:rFonts w:ascii="Century Gothic" w:hAnsi="Century Gothic"/>
          <w:sz w:val="22"/>
        </w:rPr>
        <w:t xml:space="preserve"> </w:t>
      </w:r>
      <w:r w:rsidR="00995F6F">
        <w:rPr>
          <w:rFonts w:ascii="Century Gothic" w:hAnsi="Century Gothic"/>
          <w:sz w:val="22"/>
        </w:rPr>
        <w:t xml:space="preserve">    </w:t>
      </w:r>
      <w:r w:rsidRPr="00995F6F">
        <w:rPr>
          <w:rFonts w:ascii="Century Gothic" w:hAnsi="Century Gothic"/>
          <w:sz w:val="22"/>
        </w:rPr>
        <w:t xml:space="preserve"> </w:t>
      </w:r>
      <w:r w:rsidRPr="00995F6F">
        <w:rPr>
          <w:rFonts w:ascii="Century Gothic" w:hAnsi="Century Gothic"/>
          <w:b/>
          <w:color w:val="FFFFFF"/>
          <w:sz w:val="22"/>
          <w:highlight w:val="blue"/>
        </w:rPr>
        <w:t xml:space="preserve">ATTACHMENT </w:t>
      </w:r>
      <w:r w:rsidRPr="00995F6F">
        <w:rPr>
          <w:rFonts w:ascii="Century Gothic" w:hAnsi="Century Gothic"/>
          <w:b/>
          <w:color w:val="FFFFFF"/>
          <w:sz w:val="24"/>
          <w:highlight w:val="blue"/>
        </w:rPr>
        <w:t>B</w:t>
      </w:r>
      <w:r w:rsidR="001D644E">
        <w:rPr>
          <w:rFonts w:ascii="Century Gothic" w:hAnsi="Century Gothic"/>
          <w:b/>
          <w:color w:val="FFFFFF"/>
          <w:sz w:val="24"/>
        </w:rPr>
        <w:t xml:space="preserve">  </w:t>
      </w:r>
      <w:r w:rsidR="00EA3EBA">
        <w:rPr>
          <w:rFonts w:ascii="Century Gothic" w:hAnsi="Century Gothic"/>
          <w:b/>
          <w:color w:val="FF0000"/>
          <w:szCs w:val="22"/>
        </w:rPr>
        <w:t xml:space="preserve">        </w:t>
      </w:r>
      <w:r w:rsidR="001D644E">
        <w:rPr>
          <w:rFonts w:ascii="Century Gothic" w:hAnsi="Century Gothic"/>
          <w:color w:val="FF0000"/>
          <w:szCs w:val="22"/>
        </w:rPr>
        <w:t xml:space="preserve">     </w:t>
      </w:r>
      <w:r w:rsidR="00377003">
        <w:rPr>
          <w:rFonts w:ascii="Century Gothic" w:hAnsi="Century Gothic"/>
          <w:b/>
          <w:sz w:val="22"/>
        </w:rPr>
        <w:t xml:space="preserve"> </w:t>
      </w:r>
      <w:r w:rsidR="001D644E">
        <w:rPr>
          <w:rFonts w:ascii="Century Gothic" w:hAnsi="Century Gothic"/>
          <w:b/>
          <w:sz w:val="22"/>
        </w:rPr>
        <w:t xml:space="preserve"> </w:t>
      </w:r>
      <w:r w:rsidR="00377003">
        <w:rPr>
          <w:rFonts w:ascii="Century Gothic" w:hAnsi="Century Gothic"/>
          <w:b/>
          <w:sz w:val="22"/>
        </w:rPr>
        <w:t xml:space="preserve">       </w:t>
      </w:r>
      <w:r w:rsidR="003666FB" w:rsidRPr="00995F6F">
        <w:rPr>
          <w:rFonts w:ascii="Century Gothic" w:hAnsi="Century Gothic"/>
          <w:b/>
          <w:sz w:val="22"/>
        </w:rPr>
        <w:t xml:space="preserve"> </w:t>
      </w:r>
      <w:r w:rsidR="0085668B" w:rsidRPr="0085668B">
        <w:rPr>
          <w:rFonts w:ascii="Century Gothic" w:hAnsi="Century Gothic"/>
          <w:b/>
          <w:sz w:val="22"/>
          <w:highlight w:val="yellow"/>
        </w:rPr>
        <w:t>COA</w:t>
      </w:r>
      <w:r w:rsidR="00995F6F" w:rsidRPr="0085668B">
        <w:rPr>
          <w:rFonts w:ascii="Century Gothic" w:hAnsi="Century Gothic"/>
          <w:b/>
          <w:sz w:val="22"/>
          <w:highlight w:val="yellow"/>
        </w:rPr>
        <w:t xml:space="preserve"> </w:t>
      </w:r>
      <w:r w:rsidRPr="0085668B">
        <w:rPr>
          <w:rFonts w:ascii="Century Gothic" w:hAnsi="Century Gothic"/>
          <w:b/>
          <w:sz w:val="22"/>
          <w:highlight w:val="yellow"/>
        </w:rPr>
        <w:t>F</w:t>
      </w:r>
      <w:r w:rsidRPr="00995F6F">
        <w:rPr>
          <w:rFonts w:ascii="Century Gothic" w:hAnsi="Century Gothic"/>
          <w:b/>
          <w:sz w:val="22"/>
          <w:highlight w:val="yellow"/>
        </w:rPr>
        <w:t xml:space="preserve">ormula </w:t>
      </w:r>
      <w:r w:rsidR="00861624" w:rsidRPr="00995F6F">
        <w:rPr>
          <w:rFonts w:ascii="Century Gothic" w:hAnsi="Century Gothic"/>
          <w:b/>
          <w:sz w:val="22"/>
          <w:highlight w:val="yellow"/>
        </w:rPr>
        <w:t xml:space="preserve">Grant </w:t>
      </w:r>
      <w:r w:rsidRPr="00995F6F">
        <w:rPr>
          <w:rFonts w:ascii="Century Gothic" w:hAnsi="Century Gothic"/>
          <w:b/>
          <w:sz w:val="22"/>
          <w:highlight w:val="yellow"/>
        </w:rPr>
        <w:t xml:space="preserve">Budget </w:t>
      </w:r>
      <w:r w:rsidR="00EE1692" w:rsidRPr="00995F6F">
        <w:rPr>
          <w:rFonts w:ascii="Century Gothic" w:hAnsi="Century Gothic"/>
          <w:b/>
          <w:highlight w:val="yellow"/>
        </w:rPr>
        <w:t xml:space="preserve">-- </w:t>
      </w:r>
      <w:r w:rsidRPr="00995F6F">
        <w:rPr>
          <w:rFonts w:ascii="Century Gothic" w:hAnsi="Century Gothic"/>
          <w:b/>
          <w:color w:val="FFFFFF"/>
          <w:sz w:val="22"/>
          <w:highlight w:val="blue"/>
        </w:rPr>
        <w:t xml:space="preserve">FY </w:t>
      </w:r>
      <w:r w:rsidR="0094383C" w:rsidRPr="00C26FFE">
        <w:rPr>
          <w:rFonts w:ascii="Century Gothic" w:hAnsi="Century Gothic"/>
          <w:b/>
          <w:color w:val="FFFFFF"/>
          <w:sz w:val="22"/>
          <w:highlight w:val="blue"/>
        </w:rPr>
        <w:t>20</w:t>
      </w:r>
      <w:r w:rsidR="00A41C15">
        <w:rPr>
          <w:rFonts w:ascii="Century Gothic" w:hAnsi="Century Gothic"/>
          <w:b/>
          <w:color w:val="FFFFFF"/>
          <w:sz w:val="22"/>
          <w:highlight w:val="blue"/>
        </w:rPr>
        <w:t>20</w:t>
      </w:r>
      <w:r w:rsidRPr="00995F6F">
        <w:rPr>
          <w:rFonts w:ascii="Century Gothic" w:hAnsi="Century Gothic"/>
          <w:b/>
          <w:color w:val="FFFFFF"/>
        </w:rPr>
        <w:t xml:space="preserve"> </w:t>
      </w:r>
      <w:r w:rsidR="003666FB" w:rsidRPr="00995F6F">
        <w:rPr>
          <w:rFonts w:ascii="Century Gothic" w:hAnsi="Century Gothic"/>
          <w:b/>
        </w:rPr>
        <w:t xml:space="preserve">  </w:t>
      </w:r>
      <w:r w:rsidR="00995F6F">
        <w:rPr>
          <w:rFonts w:ascii="Century Gothic" w:hAnsi="Century Gothic"/>
          <w:b/>
        </w:rPr>
        <w:t xml:space="preserve">            </w:t>
      </w:r>
      <w:r w:rsidR="00995F6F" w:rsidRPr="00995F6F">
        <w:rPr>
          <w:rFonts w:ascii="Century Gothic" w:hAnsi="Century Gothic"/>
          <w:b/>
        </w:rPr>
        <w:t xml:space="preserve">           </w:t>
      </w:r>
      <w:r w:rsidR="003666FB" w:rsidRPr="00995F6F">
        <w:rPr>
          <w:rFonts w:ascii="Century Gothic" w:hAnsi="Century Gothic"/>
          <w:b/>
        </w:rPr>
        <w:t xml:space="preserve">  </w:t>
      </w:r>
      <w:r w:rsidR="00EA3EBA">
        <w:rPr>
          <w:rFonts w:ascii="Century Gothic" w:hAnsi="Century Gothic"/>
          <w:b/>
        </w:rPr>
        <w:t xml:space="preserve">       </w:t>
      </w:r>
      <w:r w:rsidR="003666FB" w:rsidRPr="00995F6F">
        <w:rPr>
          <w:rFonts w:ascii="Century Gothic" w:hAnsi="Century Gothic"/>
          <w:b/>
        </w:rPr>
        <w:t xml:space="preserve"> </w:t>
      </w:r>
      <w:r w:rsidRPr="00995F6F">
        <w:rPr>
          <w:rFonts w:ascii="Century Gothic" w:hAnsi="Century Gothic"/>
          <w:bCs/>
        </w:rPr>
        <w:t>(</w:t>
      </w:r>
      <w:r w:rsidRPr="00995F6F">
        <w:rPr>
          <w:rFonts w:ascii="Century Gothic" w:hAnsi="Century Gothic"/>
          <w:b/>
        </w:rPr>
        <w:t>pg. 1</w:t>
      </w:r>
      <w:r w:rsidRPr="00995F6F">
        <w:rPr>
          <w:rFonts w:ascii="Century Gothic" w:hAnsi="Century Gothic"/>
          <w:bCs/>
        </w:rPr>
        <w:t>)</w:t>
      </w:r>
    </w:p>
    <w:p w:rsidR="00302508" w:rsidRPr="00995F6F" w:rsidRDefault="00302508">
      <w:pPr>
        <w:rPr>
          <w:rFonts w:ascii="Century Gothic" w:hAnsi="Century Gothic" w:cs="Calibri"/>
          <w:sz w:val="22"/>
        </w:rPr>
      </w:pPr>
      <w:r w:rsidRPr="00995F6F">
        <w:rPr>
          <w:rFonts w:ascii="Century Gothic" w:hAnsi="Century Gothic" w:cs="Calibri"/>
          <w:sz w:val="22"/>
        </w:rPr>
        <w:t>1 Ashburton Place, 5</w:t>
      </w:r>
      <w:r w:rsidRPr="00995F6F">
        <w:rPr>
          <w:rFonts w:ascii="Century Gothic" w:hAnsi="Century Gothic" w:cs="Calibri"/>
          <w:sz w:val="22"/>
          <w:vertAlign w:val="superscript"/>
        </w:rPr>
        <w:t>th</w:t>
      </w:r>
      <w:r w:rsidRPr="00995F6F">
        <w:rPr>
          <w:rFonts w:ascii="Century Gothic" w:hAnsi="Century Gothic" w:cs="Calibri"/>
          <w:sz w:val="22"/>
        </w:rPr>
        <w:t xml:space="preserve"> Floor</w:t>
      </w:r>
      <w:r w:rsidRPr="00995F6F">
        <w:rPr>
          <w:rFonts w:ascii="Century Gothic" w:hAnsi="Century Gothic" w:cs="Calibri"/>
          <w:sz w:val="22"/>
        </w:rPr>
        <w:tab/>
      </w:r>
      <w:r w:rsidR="00701C44" w:rsidRPr="00995F6F">
        <w:rPr>
          <w:rFonts w:ascii="Century Gothic" w:hAnsi="Century Gothic" w:cs="Calibri"/>
          <w:sz w:val="22"/>
        </w:rPr>
        <w:t xml:space="preserve">       </w:t>
      </w:r>
      <w:r w:rsidRPr="00995F6F">
        <w:rPr>
          <w:rFonts w:ascii="Century Gothic" w:hAnsi="Century Gothic" w:cs="Calibri"/>
          <w:color w:val="FF0000"/>
          <w:sz w:val="22"/>
          <w:szCs w:val="22"/>
        </w:rPr>
        <w:tab/>
      </w:r>
      <w:r w:rsidRPr="00995F6F">
        <w:rPr>
          <w:rFonts w:ascii="Century Gothic" w:hAnsi="Century Gothic" w:cs="Calibri"/>
          <w:sz w:val="22"/>
        </w:rPr>
        <w:tab/>
      </w:r>
      <w:r w:rsidR="00254E6E" w:rsidRPr="00995F6F">
        <w:rPr>
          <w:rFonts w:ascii="Century Gothic" w:hAnsi="Century Gothic" w:cs="Calibri"/>
          <w:sz w:val="22"/>
        </w:rPr>
        <w:t xml:space="preserve">        </w:t>
      </w:r>
      <w:r w:rsidR="00F85361" w:rsidRPr="00995F6F">
        <w:rPr>
          <w:rFonts w:ascii="Century Gothic" w:hAnsi="Century Gothic" w:cs="Calibri"/>
          <w:sz w:val="22"/>
        </w:rPr>
        <w:t xml:space="preserve"> </w:t>
      </w:r>
      <w:r w:rsidRPr="00995F6F">
        <w:rPr>
          <w:rFonts w:ascii="Century Gothic" w:hAnsi="Century Gothic" w:cs="Calibri"/>
          <w:sz w:val="22"/>
        </w:rPr>
        <w:tab/>
      </w:r>
      <w:r w:rsidRPr="00995F6F">
        <w:rPr>
          <w:rFonts w:ascii="Century Gothic" w:hAnsi="Century Gothic" w:cs="Calibri"/>
          <w:sz w:val="22"/>
        </w:rPr>
        <w:tab/>
      </w:r>
      <w:r w:rsidRPr="00995F6F">
        <w:rPr>
          <w:rFonts w:ascii="Century Gothic" w:hAnsi="Century Gothic" w:cs="Calibri"/>
          <w:sz w:val="22"/>
        </w:rPr>
        <w:tab/>
      </w:r>
      <w:r w:rsidRPr="00995F6F">
        <w:rPr>
          <w:rFonts w:ascii="Century Gothic" w:hAnsi="Century Gothic" w:cs="Calibri"/>
          <w:sz w:val="22"/>
        </w:rPr>
        <w:tab/>
      </w:r>
      <w:r w:rsidRPr="00995F6F">
        <w:rPr>
          <w:rFonts w:ascii="Century Gothic" w:hAnsi="Century Gothic" w:cs="Calibri"/>
        </w:rPr>
        <w:tab/>
      </w:r>
      <w:r w:rsidRPr="00995F6F">
        <w:rPr>
          <w:rFonts w:ascii="Century Gothic" w:hAnsi="Century Gothic" w:cs="Calibri"/>
          <w:sz w:val="22"/>
        </w:rPr>
        <w:tab/>
      </w:r>
      <w:r w:rsidRPr="00E207CA">
        <w:rPr>
          <w:rFonts w:ascii="Century Gothic" w:hAnsi="Century Gothic" w:cs="Calibri"/>
          <w:sz w:val="14"/>
        </w:rPr>
        <w:t xml:space="preserve">                 </w:t>
      </w:r>
    </w:p>
    <w:p w:rsidR="00302508" w:rsidRPr="00995F6F" w:rsidRDefault="00BA20F0" w:rsidP="007E559B">
      <w:pPr>
        <w:rPr>
          <w:rFonts w:ascii="Tahoma" w:hAnsi="Tahoma"/>
        </w:rPr>
      </w:pPr>
      <w:r>
        <w:rPr>
          <w:rFonts w:ascii="Century Gothic" w:hAnsi="Century Gothic" w:cs="Calibri"/>
          <w:noProof/>
          <w:color w:val="E36C0A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6613896</wp:posOffset>
                </wp:positionH>
                <wp:positionV relativeFrom="paragraph">
                  <wp:posOffset>14605</wp:posOffset>
                </wp:positionV>
                <wp:extent cx="114300" cy="161925"/>
                <wp:effectExtent l="0" t="38100" r="38100" b="66675"/>
                <wp:wrapNone/>
                <wp:docPr id="1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20.8pt;margin-top:1.15pt;width:9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" adj="10800" fillcolor="#4f81bd" strokecolor="#385d8a" strokeweight="2pt">
                <v:path arrowok="t"/>
              </v:shape>
            </w:pict>
          </mc:Fallback>
        </mc:AlternateContent>
      </w:r>
      <w:r w:rsidR="00302508" w:rsidRPr="00995F6F">
        <w:rPr>
          <w:rFonts w:ascii="Century Gothic" w:hAnsi="Century Gothic" w:cs="Calibri"/>
          <w:sz w:val="22"/>
        </w:rPr>
        <w:t>Boston, MA  02108-1518</w:t>
      </w:r>
      <w:r w:rsidR="00302508" w:rsidRPr="00995F6F">
        <w:rPr>
          <w:rFonts w:ascii="Century Gothic" w:hAnsi="Century Gothic"/>
        </w:rPr>
        <w:tab/>
      </w:r>
      <w:r w:rsidR="00701C44" w:rsidRPr="00995F6F">
        <w:rPr>
          <w:rFonts w:ascii="Century Gothic" w:hAnsi="Century Gothic"/>
          <w:color w:val="FF0000"/>
          <w:szCs w:val="22"/>
        </w:rPr>
        <w:t xml:space="preserve">       </w:t>
      </w:r>
      <w:r w:rsidR="00302508" w:rsidRPr="00995F6F">
        <w:rPr>
          <w:rFonts w:ascii="Century Gothic" w:hAnsi="Century Gothic"/>
          <w:color w:val="FF0000"/>
          <w:szCs w:val="22"/>
        </w:rPr>
        <w:tab/>
      </w:r>
      <w:r w:rsidR="00094FBD" w:rsidRPr="00995F6F">
        <w:rPr>
          <w:rFonts w:ascii="Century Gothic" w:hAnsi="Century Gothic"/>
          <w:color w:val="FF0000"/>
          <w:szCs w:val="22"/>
        </w:rPr>
        <w:t xml:space="preserve">  </w:t>
      </w:r>
      <w:r w:rsidR="003666FB" w:rsidRPr="00995F6F">
        <w:rPr>
          <w:rFonts w:ascii="Century Gothic" w:hAnsi="Century Gothic"/>
          <w:b/>
          <w:color w:val="FF0000"/>
          <w:sz w:val="18"/>
          <w:szCs w:val="22"/>
        </w:rPr>
        <w:t xml:space="preserve"> </w:t>
      </w:r>
      <w:r w:rsidR="00094FBD" w:rsidRPr="00995F6F">
        <w:rPr>
          <w:rFonts w:ascii="Century Gothic" w:hAnsi="Century Gothic"/>
          <w:color w:val="FF0000"/>
          <w:szCs w:val="22"/>
        </w:rPr>
        <w:t xml:space="preserve">    </w:t>
      </w:r>
      <w:r w:rsidR="00E37BBE" w:rsidRPr="00995F6F">
        <w:rPr>
          <w:rFonts w:ascii="Century Gothic" w:hAnsi="Century Gothic"/>
          <w:color w:val="FF0000"/>
          <w:szCs w:val="22"/>
        </w:rPr>
        <w:t xml:space="preserve"> </w:t>
      </w:r>
      <w:r w:rsidR="00417FF4" w:rsidRPr="00995F6F">
        <w:rPr>
          <w:rFonts w:ascii="Century Gothic" w:hAnsi="Century Gothic"/>
          <w:color w:val="FF0000"/>
          <w:szCs w:val="22"/>
        </w:rPr>
        <w:tab/>
      </w:r>
      <w:r w:rsidR="00254E6E" w:rsidRPr="00995F6F">
        <w:rPr>
          <w:rFonts w:ascii="Century Gothic" w:hAnsi="Century Gothic"/>
          <w:color w:val="FF0000"/>
          <w:szCs w:val="22"/>
        </w:rPr>
        <w:t xml:space="preserve">       </w:t>
      </w:r>
      <w:r w:rsidR="001D644E">
        <w:rPr>
          <w:rFonts w:ascii="Century Gothic" w:hAnsi="Century Gothic"/>
          <w:color w:val="FF0000"/>
          <w:szCs w:val="22"/>
        </w:rPr>
        <w:t xml:space="preserve">                                       </w:t>
      </w:r>
      <w:r w:rsidR="00254E6E" w:rsidRPr="00995F6F">
        <w:rPr>
          <w:rFonts w:ascii="Century Gothic" w:hAnsi="Century Gothic"/>
          <w:color w:val="FF0000"/>
          <w:szCs w:val="22"/>
        </w:rPr>
        <w:t xml:space="preserve">      </w:t>
      </w:r>
      <w:r w:rsidR="003D7F27" w:rsidRPr="00995F6F">
        <w:rPr>
          <w:rFonts w:ascii="Century Gothic" w:hAnsi="Century Gothic"/>
          <w:color w:val="FF0000"/>
          <w:szCs w:val="22"/>
        </w:rPr>
        <w:t xml:space="preserve"> </w:t>
      </w:r>
      <w:r w:rsidR="00254E6E" w:rsidRPr="00995F6F">
        <w:rPr>
          <w:rFonts w:ascii="Century Gothic" w:hAnsi="Century Gothic"/>
          <w:color w:val="FF0000"/>
          <w:szCs w:val="22"/>
        </w:rPr>
        <w:t xml:space="preserve">    </w:t>
      </w:r>
      <w:r w:rsidR="00E207CA">
        <w:rPr>
          <w:rFonts w:ascii="Century Gothic" w:hAnsi="Century Gothic"/>
          <w:i/>
          <w:sz w:val="18"/>
          <w:szCs w:val="22"/>
          <w:highlight w:val="yellow"/>
        </w:rPr>
        <w:t>Please p</w:t>
      </w:r>
      <w:r w:rsidR="002B3A2D" w:rsidRPr="00E207CA">
        <w:rPr>
          <w:rFonts w:ascii="Century Gothic" w:hAnsi="Century Gothic"/>
          <w:i/>
          <w:sz w:val="18"/>
          <w:szCs w:val="22"/>
          <w:highlight w:val="yellow"/>
        </w:rPr>
        <w:t>rint</w:t>
      </w:r>
      <w:r w:rsidR="001609EF" w:rsidRPr="00E207CA">
        <w:rPr>
          <w:rFonts w:ascii="Century Gothic" w:hAnsi="Century Gothic"/>
          <w:i/>
          <w:sz w:val="18"/>
          <w:szCs w:val="22"/>
          <w:highlight w:val="yellow"/>
        </w:rPr>
        <w:t>/</w:t>
      </w:r>
      <w:r w:rsidR="00E207CA">
        <w:rPr>
          <w:rFonts w:ascii="Century Gothic" w:hAnsi="Century Gothic"/>
          <w:i/>
          <w:sz w:val="18"/>
          <w:szCs w:val="22"/>
          <w:highlight w:val="yellow"/>
        </w:rPr>
        <w:t>e</w:t>
      </w:r>
      <w:r w:rsidR="001609EF" w:rsidRPr="00E207CA">
        <w:rPr>
          <w:rFonts w:ascii="Century Gothic" w:hAnsi="Century Gothic"/>
          <w:i/>
          <w:sz w:val="18"/>
          <w:szCs w:val="22"/>
          <w:highlight w:val="yellow"/>
        </w:rPr>
        <w:t>nter</w:t>
      </w:r>
      <w:r w:rsidR="002B3A2D" w:rsidRPr="00E207CA">
        <w:rPr>
          <w:rFonts w:ascii="Century Gothic" w:hAnsi="Century Gothic"/>
          <w:i/>
          <w:sz w:val="18"/>
          <w:szCs w:val="22"/>
          <w:highlight w:val="yellow"/>
        </w:rPr>
        <w:t xml:space="preserve"> </w:t>
      </w:r>
      <w:r w:rsidR="00E207CA">
        <w:rPr>
          <w:rFonts w:ascii="Century Gothic" w:hAnsi="Century Gothic"/>
          <w:i/>
          <w:sz w:val="18"/>
          <w:szCs w:val="22"/>
          <w:highlight w:val="yellow"/>
        </w:rPr>
        <w:t>n</w:t>
      </w:r>
      <w:r w:rsidR="00302508" w:rsidRPr="00E207CA">
        <w:rPr>
          <w:rFonts w:ascii="Century Gothic" w:hAnsi="Century Gothic"/>
          <w:i/>
          <w:sz w:val="18"/>
          <w:szCs w:val="22"/>
          <w:highlight w:val="yellow"/>
        </w:rPr>
        <w:t>ame of COA</w:t>
      </w:r>
      <w:r w:rsidR="002B3A2D" w:rsidRPr="00E207CA">
        <w:rPr>
          <w:rFonts w:ascii="Century Gothic" w:hAnsi="Century Gothic"/>
          <w:b/>
          <w:i/>
          <w:sz w:val="18"/>
          <w:szCs w:val="22"/>
        </w:rPr>
        <w:t xml:space="preserve">:  </w:t>
      </w:r>
      <w:r w:rsidR="00797B84" w:rsidRPr="00E207CA">
        <w:rPr>
          <w:rFonts w:ascii="Tahoma" w:hAnsi="Tahoma"/>
          <w:i/>
          <w:color w:val="FF0000"/>
          <w:sz w:val="18"/>
          <w:szCs w:val="22"/>
        </w:rPr>
        <w:t xml:space="preserve"> </w:t>
      </w:r>
      <w:r w:rsidR="00701C44" w:rsidRPr="00E207CA">
        <w:rPr>
          <w:rFonts w:ascii="Tahoma" w:hAnsi="Tahoma"/>
          <w:i/>
          <w:color w:val="FF0000"/>
          <w:sz w:val="18"/>
          <w:szCs w:val="22"/>
        </w:rPr>
        <w:t xml:space="preserve"> </w:t>
      </w:r>
      <w:r w:rsidR="00AC7F8A" w:rsidRPr="00E207CA">
        <w:rPr>
          <w:rFonts w:ascii="Tahoma" w:hAnsi="Tahoma"/>
          <w:i/>
          <w:color w:val="FF0000"/>
          <w:sz w:val="18"/>
          <w:szCs w:val="22"/>
        </w:rPr>
        <w:t xml:space="preserve">    </w:t>
      </w:r>
      <w:r w:rsidR="00F800F2" w:rsidRPr="00E207CA">
        <w:rPr>
          <w:rFonts w:ascii="Tahoma" w:hAnsi="Tahoma"/>
          <w:i/>
          <w:color w:val="FF0000"/>
          <w:sz w:val="18"/>
          <w:szCs w:val="22"/>
        </w:rPr>
        <w:t xml:space="preserve"> </w:t>
      </w:r>
      <w:r w:rsidR="00AC7F8A" w:rsidRPr="00E207CA">
        <w:rPr>
          <w:rFonts w:ascii="Tahoma" w:hAnsi="Tahoma"/>
          <w:i/>
          <w:color w:val="FF0000"/>
          <w:sz w:val="18"/>
          <w:szCs w:val="22"/>
        </w:rPr>
        <w:t xml:space="preserve"> </w:t>
      </w:r>
      <w:r w:rsidR="00AC7F8A" w:rsidRPr="00EA3EBA">
        <w:rPr>
          <w:rFonts w:ascii="Tahoma" w:hAnsi="Tahoma"/>
          <w:b/>
          <w:color w:val="FF0000"/>
          <w:sz w:val="24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4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50"/>
        <w:gridCol w:w="1530"/>
        <w:gridCol w:w="1260"/>
        <w:gridCol w:w="900"/>
        <w:gridCol w:w="5940"/>
        <w:gridCol w:w="900"/>
      </w:tblGrid>
      <w:tr w:rsidR="000A048F" w:rsidRPr="00995F6F" w:rsidTr="009A746C">
        <w:trPr>
          <w:trHeight w:val="1155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</w:rPr>
            </w:pPr>
          </w:p>
          <w:p w:rsidR="000A048F" w:rsidRPr="00995F6F" w:rsidRDefault="000A048F" w:rsidP="005C3EB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</w:rPr>
            </w:pPr>
            <w:r w:rsidRPr="00995F6F">
              <w:rPr>
                <w:rFonts w:ascii="Century Gothic" w:hAnsi="Century Gothic"/>
                <w:sz w:val="22"/>
              </w:rPr>
              <w:t xml:space="preserve"> </w:t>
            </w:r>
            <w:r w:rsidRPr="00995F6F">
              <w:rPr>
                <w:rFonts w:ascii="Century Gothic" w:hAnsi="Century Gothic"/>
                <w:b/>
                <w:sz w:val="22"/>
                <w:u w:val="single"/>
              </w:rPr>
              <w:t>#</w:t>
            </w:r>
            <w:r w:rsidRPr="00995F6F">
              <w:rPr>
                <w:rFonts w:ascii="Century Gothic" w:hAnsi="Century Gothic"/>
                <w:sz w:val="22"/>
              </w:rPr>
              <w:t xml:space="preserve">    </w:t>
            </w:r>
            <w:r w:rsidRPr="00995F6F">
              <w:rPr>
                <w:rFonts w:ascii="Century Gothic" w:hAnsi="Century Gothic"/>
                <w:b/>
                <w:sz w:val="22"/>
              </w:rPr>
              <w:t xml:space="preserve">Personnel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b/>
                <w:color w:val="000000"/>
                <w:sz w:val="22"/>
                <w:highlight w:val="lightGray"/>
              </w:rPr>
            </w:pPr>
            <w:r w:rsidRPr="00995F6F">
              <w:rPr>
                <w:rFonts w:ascii="Century Gothic" w:hAnsi="Century Gothic"/>
                <w:b/>
                <w:color w:val="000000"/>
                <w:sz w:val="22"/>
                <w:highlight w:val="lightGray"/>
              </w:rPr>
              <w:t>Municipal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b/>
                <w:color w:val="000000"/>
                <w:sz w:val="22"/>
                <w:highlight w:val="lightGray"/>
              </w:rPr>
            </w:pPr>
            <w:r w:rsidRPr="00995F6F">
              <w:rPr>
                <w:rFonts w:ascii="Century Gothic" w:hAnsi="Century Gothic"/>
                <w:b/>
                <w:color w:val="000000"/>
                <w:sz w:val="22"/>
                <w:highlight w:val="lightGray"/>
              </w:rPr>
              <w:t>Funding</w:t>
            </w:r>
            <w:r w:rsidR="0080586E" w:rsidRPr="00995F6F">
              <w:rPr>
                <w:rFonts w:ascii="Century Gothic" w:hAnsi="Century Gothic"/>
                <w:b/>
                <w:color w:val="000000"/>
                <w:sz w:val="22"/>
                <w:highlight w:val="lightGray"/>
              </w:rPr>
              <w:t>*</w:t>
            </w:r>
          </w:p>
          <w:p w:rsidR="000A048F" w:rsidRPr="009A6D58" w:rsidRDefault="000A048F" w:rsidP="00485438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9A6D58">
              <w:rPr>
                <w:rFonts w:ascii="Century Gothic" w:hAnsi="Century Gothic"/>
                <w:b/>
                <w:color w:val="000000"/>
                <w:sz w:val="22"/>
              </w:rPr>
              <w:t>FY 20</w:t>
            </w:r>
            <w:r w:rsidR="00A41C15">
              <w:rPr>
                <w:rFonts w:ascii="Century Gothic" w:hAnsi="Century Gothic"/>
                <w:b/>
                <w:color w:val="000000"/>
                <w:sz w:val="22"/>
              </w:rPr>
              <w:t>20</w:t>
            </w:r>
          </w:p>
          <w:p w:rsidR="00301A99" w:rsidRPr="00995F6F" w:rsidRDefault="00301A99" w:rsidP="005C3EB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b/>
                <w:color w:val="7F7F7F"/>
                <w:sz w:val="22"/>
                <w:highlight w:val="lightGray"/>
              </w:rPr>
            </w:pPr>
            <w:r w:rsidRPr="009A6D58">
              <w:rPr>
                <w:rFonts w:ascii="Century Gothic" w:hAnsi="Century Gothic"/>
                <w:b/>
                <w:color w:val="000000"/>
                <w:sz w:val="18"/>
              </w:rPr>
              <w:t>(</w:t>
            </w:r>
            <w:r w:rsidR="005C3EBB" w:rsidRPr="009A6D58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="005C3EBB" w:rsidRPr="00A604B2">
              <w:rPr>
                <w:rFonts w:ascii="Century Gothic" w:hAnsi="Century Gothic"/>
                <w:color w:val="FFFFFF"/>
                <w:sz w:val="18"/>
                <w:highlight w:val="blue"/>
              </w:rPr>
              <w:t>see below</w:t>
            </w:r>
            <w:r w:rsidR="005C3EBB" w:rsidRPr="009A6D58"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="005C3EBB" w:rsidRPr="009A6D58">
              <w:rPr>
                <w:rFonts w:ascii="Century Gothic" w:hAnsi="Century Gothic"/>
                <w:b/>
                <w:color w:val="000000"/>
                <w:sz w:val="18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47" w:rsidRDefault="00793D47" w:rsidP="00793D47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highlight w:val="yellow"/>
              </w:rPr>
            </w:pPr>
            <w:r w:rsidRPr="00995F6F">
              <w:rPr>
                <w:rFonts w:ascii="Century Gothic" w:hAnsi="Century Gothic"/>
                <w:sz w:val="22"/>
                <w:highlight w:val="yellow"/>
              </w:rPr>
              <w:t>(</w:t>
            </w:r>
            <w:r w:rsidRPr="00995F6F">
              <w:rPr>
                <w:rFonts w:ascii="Century Gothic" w:hAnsi="Century Gothic"/>
                <w:b/>
                <w:sz w:val="22"/>
                <w:highlight w:val="yellow"/>
              </w:rPr>
              <w:t>A</w:t>
            </w:r>
            <w:r w:rsidR="006D255E" w:rsidRPr="00995F6F">
              <w:rPr>
                <w:rFonts w:ascii="Century Gothic" w:hAnsi="Century Gothic"/>
                <w:sz w:val="22"/>
                <w:highlight w:val="yellow"/>
              </w:rPr>
              <w:t>)</w:t>
            </w:r>
          </w:p>
          <w:p w:rsidR="001C4947" w:rsidRDefault="001C4947" w:rsidP="00793D47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 w:cs="Calibri"/>
                <w:b/>
                <w:highlight w:val="yellow"/>
              </w:rPr>
            </w:pPr>
            <w:r>
              <w:rPr>
                <w:rFonts w:ascii="Century Gothic" w:hAnsi="Century Gothic" w:cs="Calibri"/>
                <w:b/>
                <w:highlight w:val="yellow"/>
              </w:rPr>
              <w:t xml:space="preserve"> Per capita $12.00; </w:t>
            </w:r>
          </w:p>
          <w:p w:rsidR="000C500B" w:rsidRPr="00995F6F" w:rsidRDefault="001C4947" w:rsidP="00793D47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0"/>
                <w:highlight w:val="yellow"/>
              </w:rPr>
            </w:pPr>
            <w:r>
              <w:rPr>
                <w:rFonts w:ascii="Century Gothic" w:hAnsi="Century Gothic" w:cs="Calibri"/>
                <w:b/>
                <w:highlight w:val="yellow"/>
              </w:rPr>
              <w:t>$6,000 min</w:t>
            </w:r>
            <w:r w:rsidR="00784B5A">
              <w:rPr>
                <w:rFonts w:ascii="Century Gothic" w:hAnsi="Century Gothic" w:cs="Calibri"/>
                <w:b/>
                <w:highlight w:val="yellow"/>
              </w:rPr>
              <w:t>.</w:t>
            </w:r>
            <w:r>
              <w:rPr>
                <w:rFonts w:ascii="Century Gothic" w:hAnsi="Century Gothic" w:cs="Calibri"/>
                <w:b/>
                <w:highlight w:val="yellow"/>
              </w:rPr>
              <w:t>*</w:t>
            </w:r>
          </w:p>
          <w:p w:rsidR="00094FBD" w:rsidRPr="001C4947" w:rsidRDefault="00161C3C" w:rsidP="001C4947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b/>
                <w:sz w:val="10"/>
                <w:highlight w:val="yellow"/>
              </w:rPr>
            </w:pPr>
            <w:r>
              <w:rPr>
                <w:rFonts w:ascii="Century Gothic" w:hAnsi="Century Gothic"/>
                <w:sz w:val="18"/>
                <w:highlight w:val="lightGray"/>
              </w:rPr>
              <w:t xml:space="preserve"> </w:t>
            </w:r>
            <w:r w:rsidR="00EA3EBA" w:rsidRPr="005D4C64">
              <w:rPr>
                <w:rFonts w:ascii="Century Gothic" w:hAnsi="Century Gothic"/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highlight w:val="yellow"/>
              </w:rPr>
            </w:pPr>
            <w:r w:rsidRPr="00995F6F">
              <w:rPr>
                <w:rFonts w:ascii="Century Gothic" w:hAnsi="Century Gothic"/>
                <w:sz w:val="22"/>
                <w:highlight w:val="yellow"/>
              </w:rPr>
              <w:t xml:space="preserve"> (</w:t>
            </w:r>
            <w:r w:rsidRPr="00995F6F">
              <w:rPr>
                <w:rFonts w:ascii="Century Gothic" w:hAnsi="Century Gothic"/>
                <w:b/>
                <w:sz w:val="22"/>
                <w:highlight w:val="yellow"/>
              </w:rPr>
              <w:t>B</w:t>
            </w:r>
            <w:r w:rsidRPr="00995F6F">
              <w:rPr>
                <w:rFonts w:ascii="Century Gothic" w:hAnsi="Century Gothic"/>
                <w:sz w:val="22"/>
                <w:highlight w:val="yellow"/>
              </w:rPr>
              <w:t>)</w:t>
            </w:r>
            <w:r w:rsidR="001609EF">
              <w:rPr>
                <w:rFonts w:ascii="Century Gothic" w:hAnsi="Century Gothic"/>
                <w:sz w:val="22"/>
                <w:highlight w:val="yellow"/>
              </w:rPr>
              <w:t xml:space="preserve"> </w:t>
            </w:r>
          </w:p>
          <w:p w:rsidR="00011D31" w:rsidRPr="001609EF" w:rsidRDefault="000C500B" w:rsidP="00D95D27">
            <w:pPr>
              <w:tabs>
                <w:tab w:val="left" w:pos="720"/>
                <w:tab w:val="left" w:pos="5904"/>
              </w:tabs>
              <w:suppressAutoHyphens/>
              <w:ind w:left="-108"/>
              <w:jc w:val="center"/>
              <w:rPr>
                <w:rFonts w:ascii="Century Gothic" w:hAnsi="Century Gothic"/>
                <w:i/>
                <w:sz w:val="32"/>
              </w:rPr>
            </w:pPr>
            <w:r w:rsidRPr="00971D75">
              <w:rPr>
                <w:rFonts w:ascii="Century Gothic" w:hAnsi="Century Gothic"/>
                <w:b/>
                <w:i/>
                <w:color w:val="FFFF00"/>
                <w:highlight w:val="black"/>
              </w:rPr>
              <w:t>Initial</w:t>
            </w:r>
            <w:r w:rsidR="00971D75" w:rsidRPr="00971D75">
              <w:rPr>
                <w:rFonts w:ascii="Century Gothic" w:hAnsi="Century Gothic"/>
                <w:b/>
                <w:i/>
                <w:color w:val="FFFF00"/>
                <w:highlight w:val="black"/>
              </w:rPr>
              <w:t xml:space="preserve"> </w:t>
            </w:r>
            <w:r w:rsidR="00D95D27" w:rsidRPr="00D95D27">
              <w:rPr>
                <w:rFonts w:ascii="Century Gothic" w:hAnsi="Century Gothic"/>
                <w:b/>
                <w:i/>
                <w:color w:val="FFFF00"/>
                <w:highlight w:val="black"/>
              </w:rPr>
              <w:t>i</w:t>
            </w:r>
            <w:r w:rsidR="00D95D27">
              <w:rPr>
                <w:rFonts w:ascii="Century Gothic" w:hAnsi="Century Gothic"/>
                <w:b/>
                <w:i/>
                <w:color w:val="FFFF00"/>
                <w:highlight w:val="black"/>
              </w:rPr>
              <w:t xml:space="preserve">f  </w:t>
            </w:r>
            <w:r w:rsidR="00D95D27">
              <w:rPr>
                <w:rFonts w:ascii="Century Gothic" w:hAnsi="Century Gothic"/>
                <w:b/>
                <w:i/>
                <w:color w:val="FFFF00"/>
              </w:rPr>
              <w:t xml:space="preserve"> </w:t>
            </w:r>
            <w:r w:rsidR="00971D75" w:rsidRPr="00971D75">
              <w:rPr>
                <w:rFonts w:ascii="Century Gothic" w:hAnsi="Century Gothic"/>
                <w:b/>
                <w:i/>
                <w:color w:val="FFFF00"/>
              </w:rPr>
              <w:t xml:space="preserve"> </w:t>
            </w:r>
            <w:r w:rsidRPr="00971D75">
              <w:rPr>
                <w:rFonts w:ascii="Century Gothic" w:hAnsi="Century Gothic"/>
                <w:i/>
                <w:color w:val="FFFF00"/>
              </w:rPr>
              <w:t xml:space="preserve"> </w:t>
            </w:r>
            <w:r w:rsidR="005D4C64">
              <w:rPr>
                <w:rFonts w:ascii="Century Gothic" w:hAnsi="Century Gothic"/>
                <w:i/>
                <w:color w:val="FFFF00"/>
              </w:rPr>
              <w:t xml:space="preserve"> </w:t>
            </w:r>
            <w:r w:rsidR="000C0C99">
              <w:rPr>
                <w:rFonts w:ascii="Century Gothic" w:hAnsi="Century Gothic"/>
                <w:i/>
                <w:color w:val="FFFF00"/>
              </w:rPr>
              <w:t xml:space="preserve">    </w:t>
            </w:r>
            <w:r w:rsidR="00971D75" w:rsidRPr="001609EF">
              <w:rPr>
                <w:rFonts w:ascii="Century Gothic" w:hAnsi="Century Gothic"/>
                <w:b/>
                <w:i/>
                <w:color w:val="FFFF00"/>
                <w:highlight w:val="black"/>
              </w:rPr>
              <w:t>Revisi</w:t>
            </w:r>
            <w:r w:rsidR="00D95D27">
              <w:rPr>
                <w:rFonts w:ascii="Century Gothic" w:hAnsi="Century Gothic"/>
                <w:b/>
                <w:i/>
                <w:color w:val="FFFF00"/>
                <w:highlight w:val="black"/>
              </w:rPr>
              <w:t>on</w:t>
            </w:r>
            <w:r w:rsidR="001609EF" w:rsidRPr="001609EF">
              <w:rPr>
                <w:rFonts w:ascii="Century Gothic" w:hAnsi="Century Gothic"/>
                <w:b/>
                <w:i/>
                <w:color w:val="FFFF00"/>
                <w:highlight w:val="black"/>
              </w:rPr>
              <w:t>…</w:t>
            </w:r>
          </w:p>
          <w:p w:rsidR="00011D31" w:rsidRPr="001609EF" w:rsidRDefault="00011D31" w:rsidP="00EA560B">
            <w:pPr>
              <w:tabs>
                <w:tab w:val="left" w:pos="720"/>
                <w:tab w:val="left" w:pos="5904"/>
              </w:tabs>
              <w:suppressAutoHyphens/>
              <w:ind w:left="-108"/>
              <w:rPr>
                <w:rFonts w:ascii="Century Gothic" w:hAnsi="Century Gothic"/>
                <w:sz w:val="22"/>
                <w:highlight w:val="yellow"/>
              </w:rPr>
            </w:pPr>
            <w:r w:rsidRPr="00995F6F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  <w:r w:rsidR="00971D75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  <w:r w:rsidR="001609EF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  <w:r w:rsidR="00EA560B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  <w:r w:rsidRPr="001609EF">
              <w:rPr>
                <w:rFonts w:ascii="Century Gothic" w:hAnsi="Century Gothic"/>
                <w:sz w:val="26"/>
              </w:rPr>
              <w:t>(</w:t>
            </w:r>
            <w:r w:rsidR="00971D75" w:rsidRPr="001609EF">
              <w:rPr>
                <w:rFonts w:ascii="Century Gothic" w:hAnsi="Century Gothic"/>
                <w:sz w:val="26"/>
              </w:rPr>
              <w:t xml:space="preserve">     </w:t>
            </w:r>
            <w:r w:rsidR="001609EF">
              <w:rPr>
                <w:rFonts w:ascii="Century Gothic" w:hAnsi="Century Gothic"/>
                <w:sz w:val="26"/>
              </w:rPr>
              <w:t xml:space="preserve"> </w:t>
            </w:r>
            <w:r w:rsidR="00971D75" w:rsidRPr="001609EF">
              <w:rPr>
                <w:rFonts w:ascii="Century Gothic" w:hAnsi="Century Gothic"/>
                <w:sz w:val="26"/>
              </w:rPr>
              <w:t xml:space="preserve"> </w:t>
            </w:r>
            <w:r w:rsidRPr="001609EF">
              <w:rPr>
                <w:rFonts w:ascii="Century Gothic" w:hAnsi="Century Gothic"/>
                <w:sz w:val="2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Hours/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week w/ELD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funds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36" w:rsidRDefault="003666FB" w:rsidP="00C347A4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 w:rsidRPr="00C347A4">
              <w:rPr>
                <w:rFonts w:ascii="Century Gothic" w:hAnsi="Century Gothic"/>
                <w:sz w:val="18"/>
              </w:rPr>
              <w:t>I</w:t>
            </w:r>
            <w:r w:rsidR="00EE1692" w:rsidRPr="00C347A4">
              <w:rPr>
                <w:rFonts w:ascii="Century Gothic" w:hAnsi="Century Gothic"/>
                <w:sz w:val="18"/>
              </w:rPr>
              <w:t>D</w:t>
            </w:r>
            <w:r w:rsidRPr="00C347A4">
              <w:rPr>
                <w:rFonts w:ascii="Century Gothic" w:hAnsi="Century Gothic"/>
                <w:sz w:val="18"/>
              </w:rPr>
              <w:t xml:space="preserve"> </w:t>
            </w:r>
            <w:r w:rsidRPr="00C347A4">
              <w:rPr>
                <w:rFonts w:ascii="Century Gothic" w:hAnsi="Century Gothic"/>
                <w:b/>
                <w:sz w:val="18"/>
              </w:rPr>
              <w:t xml:space="preserve">totals </w:t>
            </w:r>
            <w:r w:rsidRPr="00C347A4">
              <w:rPr>
                <w:rFonts w:ascii="Century Gothic" w:hAnsi="Century Gothic"/>
                <w:sz w:val="18"/>
              </w:rPr>
              <w:t>for</w:t>
            </w:r>
            <w:r w:rsidR="00EE1692" w:rsidRPr="00C347A4">
              <w:rPr>
                <w:rFonts w:ascii="Century Gothic" w:hAnsi="Century Gothic"/>
                <w:sz w:val="18"/>
              </w:rPr>
              <w:t xml:space="preserve"> Formula funded position</w:t>
            </w:r>
            <w:r w:rsidR="00254E6E" w:rsidRPr="00C347A4">
              <w:rPr>
                <w:rFonts w:ascii="Century Gothic" w:hAnsi="Century Gothic"/>
                <w:sz w:val="18"/>
              </w:rPr>
              <w:t>(s), indicate</w:t>
            </w:r>
            <w:r w:rsidR="00254E6E" w:rsidRPr="00C347A4">
              <w:rPr>
                <w:rFonts w:ascii="Century Gothic" w:hAnsi="Century Gothic"/>
                <w:b/>
                <w:sz w:val="16"/>
              </w:rPr>
              <w:t xml:space="preserve"> </w:t>
            </w:r>
            <w:r w:rsidR="00861624" w:rsidRPr="00C347A4">
              <w:rPr>
                <w:rFonts w:ascii="Century Gothic" w:hAnsi="Century Gothic"/>
                <w:b/>
                <w:sz w:val="16"/>
              </w:rPr>
              <w:t>$</w:t>
            </w:r>
            <w:proofErr w:type="gramStart"/>
            <w:r w:rsidR="00861624" w:rsidRPr="00C347A4">
              <w:rPr>
                <w:rFonts w:ascii="Century Gothic" w:hAnsi="Century Gothic"/>
                <w:b/>
                <w:sz w:val="16"/>
              </w:rPr>
              <w:t>/</w:t>
            </w:r>
            <w:r w:rsidR="005C59AE" w:rsidRPr="00C347A4">
              <w:rPr>
                <w:rFonts w:ascii="Century Gothic" w:hAnsi="Century Gothic"/>
                <w:sz w:val="16"/>
              </w:rPr>
              <w:t>(</w:t>
            </w:r>
            <w:proofErr w:type="gramEnd"/>
            <w:r w:rsidR="005F096C">
              <w:rPr>
                <w:rFonts w:ascii="Century Gothic" w:hAnsi="Century Gothic"/>
                <w:sz w:val="16"/>
              </w:rPr>
              <w:t xml:space="preserve">per </w:t>
            </w:r>
            <w:r w:rsidR="000A048F" w:rsidRPr="00C347A4">
              <w:rPr>
                <w:rFonts w:ascii="Century Gothic" w:hAnsi="Century Gothic"/>
                <w:b/>
                <w:i/>
                <w:sz w:val="16"/>
              </w:rPr>
              <w:t>hour</w:t>
            </w:r>
            <w:r w:rsidR="00861624" w:rsidRPr="00C347A4">
              <w:rPr>
                <w:rFonts w:ascii="Century Gothic" w:hAnsi="Century Gothic"/>
                <w:i/>
                <w:sz w:val="16"/>
              </w:rPr>
              <w:t xml:space="preserve"> </w:t>
            </w:r>
            <w:r w:rsidR="002C66F2" w:rsidRPr="00C347A4">
              <w:rPr>
                <w:rFonts w:ascii="Century Gothic" w:hAnsi="Century Gothic"/>
                <w:i/>
                <w:sz w:val="16"/>
              </w:rPr>
              <w:t xml:space="preserve">or </w:t>
            </w:r>
            <w:r w:rsidR="000A048F" w:rsidRPr="00C347A4">
              <w:rPr>
                <w:rFonts w:ascii="Century Gothic" w:hAnsi="Century Gothic"/>
                <w:i/>
                <w:sz w:val="16"/>
              </w:rPr>
              <w:t>unit</w:t>
            </w:r>
            <w:r w:rsidR="00EE1692" w:rsidRPr="00C347A4">
              <w:rPr>
                <w:rFonts w:ascii="Century Gothic" w:hAnsi="Century Gothic"/>
                <w:i/>
                <w:sz w:val="16"/>
              </w:rPr>
              <w:t xml:space="preserve"> of svc.</w:t>
            </w:r>
            <w:r w:rsidR="000A048F" w:rsidRPr="00C347A4">
              <w:rPr>
                <w:rFonts w:ascii="Century Gothic" w:hAnsi="Century Gothic"/>
                <w:sz w:val="14"/>
              </w:rPr>
              <w:t>)</w:t>
            </w:r>
            <w:r w:rsidR="00EE1692" w:rsidRPr="00C347A4">
              <w:rPr>
                <w:rFonts w:ascii="Century Gothic" w:hAnsi="Century Gothic"/>
                <w:sz w:val="14"/>
              </w:rPr>
              <w:t xml:space="preserve"> </w:t>
            </w:r>
            <w:r w:rsidR="00861624" w:rsidRPr="00C347A4">
              <w:rPr>
                <w:rFonts w:ascii="Century Gothic" w:hAnsi="Century Gothic"/>
                <w:b/>
                <w:bCs/>
                <w:sz w:val="18"/>
                <w:highlight w:val="yellow"/>
              </w:rPr>
              <w:t>X</w:t>
            </w:r>
            <w:r w:rsidR="00861624" w:rsidRPr="00C347A4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EE1692" w:rsidRPr="00C347A4">
              <w:rPr>
                <w:rFonts w:ascii="Century Gothic" w:hAnsi="Century Gothic"/>
                <w:b/>
                <w:bCs/>
                <w:sz w:val="16"/>
              </w:rPr>
              <w:t>hours</w:t>
            </w:r>
            <w:r w:rsidR="000A048F" w:rsidRPr="00C347A4">
              <w:rPr>
                <w:rFonts w:ascii="Century Gothic" w:hAnsi="Century Gothic"/>
                <w:b/>
                <w:sz w:val="14"/>
              </w:rPr>
              <w:t>/</w:t>
            </w:r>
            <w:proofErr w:type="gramStart"/>
            <w:r w:rsidR="00EE1692" w:rsidRPr="00C347A4">
              <w:rPr>
                <w:rFonts w:ascii="Century Gothic" w:hAnsi="Century Gothic"/>
                <w:b/>
                <w:sz w:val="16"/>
              </w:rPr>
              <w:t>week</w:t>
            </w:r>
            <w:r w:rsidR="000A048F" w:rsidRPr="00C347A4">
              <w:rPr>
                <w:rFonts w:ascii="Century Gothic" w:hAnsi="Century Gothic"/>
                <w:sz w:val="16"/>
              </w:rPr>
              <w:t xml:space="preserve"> </w:t>
            </w:r>
            <w:r w:rsidR="002C66F2" w:rsidRPr="00C347A4">
              <w:rPr>
                <w:rFonts w:ascii="Century Gothic" w:hAnsi="Century Gothic"/>
                <w:b/>
                <w:bCs/>
                <w:sz w:val="18"/>
                <w:highlight w:val="yellow"/>
              </w:rPr>
              <w:t xml:space="preserve"> </w:t>
            </w:r>
            <w:r w:rsidR="000A048F" w:rsidRPr="00C347A4">
              <w:rPr>
                <w:rFonts w:ascii="Century Gothic" w:hAnsi="Century Gothic"/>
                <w:b/>
                <w:bCs/>
                <w:sz w:val="18"/>
                <w:highlight w:val="yellow"/>
              </w:rPr>
              <w:t>X</w:t>
            </w:r>
            <w:proofErr w:type="gramEnd"/>
            <w:r w:rsidR="000A048F" w:rsidRPr="00C347A4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2C66F2" w:rsidRPr="00C347A4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EE1692" w:rsidRPr="00C347A4">
              <w:rPr>
                <w:rFonts w:ascii="Century Gothic" w:hAnsi="Century Gothic"/>
                <w:b/>
                <w:bCs/>
                <w:sz w:val="16"/>
              </w:rPr>
              <w:t>number</w:t>
            </w:r>
            <w:r w:rsidR="000A048F" w:rsidRPr="00C347A4">
              <w:rPr>
                <w:rFonts w:ascii="Century Gothic" w:hAnsi="Century Gothic"/>
                <w:bCs/>
                <w:sz w:val="16"/>
              </w:rPr>
              <w:t xml:space="preserve"> </w:t>
            </w:r>
            <w:r w:rsidR="000A048F" w:rsidRPr="00C347A4">
              <w:rPr>
                <w:rFonts w:ascii="Century Gothic" w:hAnsi="Century Gothic"/>
                <w:bCs/>
                <w:sz w:val="12"/>
              </w:rPr>
              <w:t>of</w:t>
            </w:r>
            <w:r w:rsidR="000A048F" w:rsidRPr="00C347A4">
              <w:rPr>
                <w:rFonts w:ascii="Century Gothic" w:hAnsi="Century Gothic"/>
                <w:sz w:val="10"/>
              </w:rPr>
              <w:t xml:space="preserve"> </w:t>
            </w:r>
            <w:r w:rsidR="00861624" w:rsidRPr="00C347A4">
              <w:rPr>
                <w:rFonts w:ascii="Century Gothic" w:hAnsi="Century Gothic"/>
                <w:b/>
                <w:sz w:val="14"/>
              </w:rPr>
              <w:t>W</w:t>
            </w:r>
            <w:r w:rsidR="000A048F" w:rsidRPr="00C347A4">
              <w:rPr>
                <w:rFonts w:ascii="Century Gothic" w:hAnsi="Century Gothic"/>
                <w:b/>
                <w:sz w:val="16"/>
              </w:rPr>
              <w:t>eeks</w:t>
            </w:r>
            <w:r w:rsidR="005F096C">
              <w:rPr>
                <w:rFonts w:ascii="Century Gothic" w:hAnsi="Century Gothic"/>
                <w:b/>
                <w:sz w:val="16"/>
              </w:rPr>
              <w:t xml:space="preserve">.  </w:t>
            </w:r>
            <w:proofErr w:type="spellStart"/>
            <w:r w:rsidR="005F096C">
              <w:rPr>
                <w:rFonts w:ascii="Century Gothic" w:hAnsi="Century Gothic"/>
                <w:b/>
                <w:sz w:val="16"/>
              </w:rPr>
              <w:t>ID</w:t>
            </w:r>
            <w:r w:rsidR="00362633" w:rsidRPr="00C347A4">
              <w:rPr>
                <w:rFonts w:ascii="Century Gothic" w:hAnsi="Century Gothic"/>
                <w:color w:val="FFFFFF"/>
                <w:sz w:val="16"/>
              </w:rPr>
              <w:t>r</w:t>
            </w:r>
            <w:r w:rsidR="00362633" w:rsidRPr="00C347A4">
              <w:rPr>
                <w:rFonts w:ascii="Century Gothic" w:hAnsi="Century Gothic"/>
                <w:b/>
                <w:sz w:val="16"/>
              </w:rPr>
              <w:t>fringe</w:t>
            </w:r>
            <w:proofErr w:type="spellEnd"/>
            <w:r w:rsidR="00783994" w:rsidRPr="00C347A4">
              <w:rPr>
                <w:rFonts w:ascii="Century Gothic" w:hAnsi="Century Gothic"/>
                <w:sz w:val="14"/>
              </w:rPr>
              <w:t xml:space="preserve"> (</w:t>
            </w:r>
            <w:r w:rsidR="00783994" w:rsidRPr="00C347A4">
              <w:rPr>
                <w:rFonts w:ascii="Century Gothic" w:hAnsi="Century Gothic"/>
                <w:i/>
                <w:sz w:val="16"/>
              </w:rPr>
              <w:t xml:space="preserve">if </w:t>
            </w:r>
            <w:r w:rsidR="00861624" w:rsidRPr="00C347A4">
              <w:rPr>
                <w:rFonts w:ascii="Century Gothic" w:hAnsi="Century Gothic"/>
                <w:i/>
                <w:sz w:val="14"/>
              </w:rPr>
              <w:t>a</w:t>
            </w:r>
            <w:r w:rsidR="00783994" w:rsidRPr="00C347A4">
              <w:rPr>
                <w:rFonts w:ascii="Century Gothic" w:hAnsi="Century Gothic"/>
                <w:i/>
                <w:sz w:val="14"/>
              </w:rPr>
              <w:t>pplicable</w:t>
            </w:r>
            <w:r w:rsidR="00783994" w:rsidRPr="00C347A4">
              <w:rPr>
                <w:rFonts w:ascii="Century Gothic" w:hAnsi="Century Gothic"/>
                <w:sz w:val="14"/>
              </w:rPr>
              <w:t>)</w:t>
            </w:r>
            <w:r w:rsidR="000A048F" w:rsidRPr="00C347A4">
              <w:rPr>
                <w:rFonts w:ascii="Century Gothic" w:hAnsi="Century Gothic"/>
                <w:sz w:val="14"/>
              </w:rPr>
              <w:t>.</w:t>
            </w:r>
            <w:r w:rsidR="00362633" w:rsidRPr="00995F6F">
              <w:rPr>
                <w:rFonts w:ascii="Century Gothic" w:hAnsi="Century Gothic"/>
                <w:sz w:val="18"/>
              </w:rPr>
              <w:t xml:space="preserve"> </w:t>
            </w:r>
            <w:r w:rsidR="00861624" w:rsidRPr="00995F6F">
              <w:rPr>
                <w:rFonts w:ascii="Century Gothic" w:hAnsi="Century Gothic"/>
                <w:sz w:val="18"/>
              </w:rPr>
              <w:t xml:space="preserve"> </w:t>
            </w:r>
          </w:p>
          <w:p w:rsidR="004E4F36" w:rsidRPr="004E4F36" w:rsidRDefault="00362633" w:rsidP="00C347A4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color w:val="FFFFFF"/>
                <w:sz w:val="2"/>
              </w:rPr>
            </w:pPr>
            <w:r w:rsidRPr="004E4F36">
              <w:rPr>
                <w:rFonts w:ascii="Century Gothic" w:hAnsi="Century Gothic"/>
                <w:color w:val="FFFFFF"/>
                <w:sz w:val="2"/>
              </w:rPr>
              <w:t>*</w:t>
            </w:r>
            <w:r w:rsidR="004E4F36" w:rsidRPr="004E4F36">
              <w:rPr>
                <w:rFonts w:ascii="Century Gothic" w:hAnsi="Century Gothic"/>
                <w:color w:val="FFFFFF"/>
                <w:sz w:val="2"/>
              </w:rPr>
              <w:t>{{</w:t>
            </w:r>
          </w:p>
          <w:p w:rsidR="00773A2A" w:rsidRPr="00C37E8C" w:rsidRDefault="00773A2A" w:rsidP="00773A2A">
            <w:pPr>
              <w:tabs>
                <w:tab w:val="left" w:pos="5904"/>
              </w:tabs>
              <w:suppressAutoHyphens/>
              <w:ind w:left="-108"/>
              <w:jc w:val="center"/>
              <w:rPr>
                <w:rFonts w:ascii="Tahoma" w:hAnsi="Tahoma"/>
                <w:sz w:val="4"/>
              </w:rPr>
            </w:pPr>
          </w:p>
          <w:p w:rsidR="00773A2A" w:rsidRDefault="00773A2A" w:rsidP="00773A2A">
            <w:pPr>
              <w:tabs>
                <w:tab w:val="left" w:pos="5904"/>
              </w:tabs>
              <w:suppressAutoHyphens/>
              <w:ind w:left="-108"/>
              <w:jc w:val="center"/>
              <w:rPr>
                <w:rFonts w:ascii="Century Gothic" w:hAnsi="Century Gothic"/>
                <w:b/>
                <w:i/>
                <w:highlight w:val="yellow"/>
              </w:rPr>
            </w:pPr>
            <w:r>
              <w:rPr>
                <w:rFonts w:ascii="Century Gothic" w:hAnsi="Century Gothic"/>
                <w:b/>
                <w:i/>
                <w:highlight w:val="yellow"/>
              </w:rPr>
              <w:t>Formula</w:t>
            </w:r>
            <w:r w:rsidR="004E4F36" w:rsidRPr="00161C3C">
              <w:rPr>
                <w:rFonts w:ascii="Century Gothic" w:hAnsi="Century Gothic"/>
                <w:b/>
                <w:i/>
                <w:highlight w:val="yellow"/>
              </w:rPr>
              <w:t xml:space="preserve"> </w:t>
            </w:r>
            <w:r w:rsidR="009F1B15">
              <w:rPr>
                <w:rFonts w:ascii="Century Gothic" w:hAnsi="Century Gothic"/>
                <w:b/>
                <w:i/>
                <w:highlight w:val="yellow"/>
              </w:rPr>
              <w:t>G</w:t>
            </w:r>
            <w:r w:rsidR="004E4F36" w:rsidRPr="00161C3C">
              <w:rPr>
                <w:rFonts w:ascii="Century Gothic" w:hAnsi="Century Gothic"/>
                <w:b/>
                <w:i/>
                <w:highlight w:val="yellow"/>
              </w:rPr>
              <w:t>rant</w:t>
            </w:r>
            <w:r w:rsidR="00C37E8C">
              <w:rPr>
                <w:rFonts w:ascii="Century Gothic" w:hAnsi="Century Gothic"/>
                <w:b/>
                <w:i/>
                <w:highlight w:val="yellow"/>
              </w:rPr>
              <w:t xml:space="preserve"> </w:t>
            </w:r>
            <w:r>
              <w:rPr>
                <w:rFonts w:ascii="Century Gothic" w:hAnsi="Century Gothic"/>
                <w:b/>
                <w:i/>
                <w:highlight w:val="yellow"/>
              </w:rPr>
              <w:t>subject to</w:t>
            </w:r>
            <w:r w:rsidR="00C347A4" w:rsidRPr="00161C3C">
              <w:rPr>
                <w:rFonts w:ascii="Century Gothic" w:hAnsi="Century Gothic"/>
                <w:b/>
                <w:i/>
                <w:highlight w:val="yellow"/>
              </w:rPr>
              <w:t xml:space="preserve"> </w:t>
            </w:r>
            <w:r w:rsidR="00C37E8C">
              <w:rPr>
                <w:rFonts w:ascii="Century Gothic" w:hAnsi="Century Gothic"/>
                <w:b/>
                <w:i/>
                <w:highlight w:val="yellow"/>
              </w:rPr>
              <w:t xml:space="preserve">revised </w:t>
            </w:r>
            <w:r w:rsidR="00C347A4" w:rsidRPr="00161C3C">
              <w:rPr>
                <w:rFonts w:ascii="Century Gothic" w:hAnsi="Century Gothic"/>
                <w:b/>
                <w:i/>
                <w:highlight w:val="yellow"/>
              </w:rPr>
              <w:t>state appropriation</w:t>
            </w:r>
            <w:r w:rsidR="00C37E8C">
              <w:rPr>
                <w:rFonts w:ascii="Century Gothic" w:hAnsi="Century Gothic"/>
                <w:b/>
                <w:i/>
                <w:highlight w:val="yellow"/>
              </w:rPr>
              <w:t>.</w:t>
            </w:r>
          </w:p>
          <w:p w:rsidR="00946039" w:rsidRPr="00946039" w:rsidRDefault="00946039" w:rsidP="00773A2A">
            <w:pPr>
              <w:tabs>
                <w:tab w:val="left" w:pos="5904"/>
              </w:tabs>
              <w:suppressAutoHyphens/>
              <w:ind w:left="-108"/>
              <w:jc w:val="center"/>
              <w:rPr>
                <w:rFonts w:ascii="Century Gothic" w:hAnsi="Century Gothic"/>
                <w:b/>
                <w:i/>
                <w:sz w:val="8"/>
                <w:highlight w:val="yellow"/>
              </w:rPr>
            </w:pPr>
          </w:p>
          <w:p w:rsidR="00C347A4" w:rsidRPr="00C37E8C" w:rsidRDefault="00C37E8C" w:rsidP="00946039">
            <w:pPr>
              <w:tabs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E8C">
              <w:rPr>
                <w:rFonts w:ascii="Century Gothic" w:hAnsi="Century Gothic"/>
                <w:i/>
                <w:sz w:val="16"/>
                <w:szCs w:val="16"/>
                <w:highlight w:val="lightGray"/>
              </w:rPr>
              <w:t>(</w:t>
            </w:r>
            <w:r w:rsidR="00946039">
              <w:rPr>
                <w:rFonts w:ascii="Century Gothic" w:hAnsi="Century Gothic"/>
                <w:i/>
                <w:sz w:val="16"/>
                <w:szCs w:val="16"/>
                <w:highlight w:val="lightGray"/>
              </w:rPr>
              <w:t>Prior year u</w:t>
            </w:r>
            <w:r w:rsidRPr="00C37E8C">
              <w:rPr>
                <w:rFonts w:ascii="Century Gothic" w:hAnsi="Century Gothic"/>
                <w:i/>
                <w:sz w:val="16"/>
                <w:szCs w:val="16"/>
                <w:highlight w:val="lightGray"/>
              </w:rPr>
              <w:t>nexpended balance</w:t>
            </w:r>
            <w:r w:rsidR="00946039">
              <w:rPr>
                <w:rFonts w:ascii="Century Gothic" w:hAnsi="Century Gothic"/>
                <w:i/>
                <w:sz w:val="16"/>
                <w:szCs w:val="16"/>
                <w:highlight w:val="lightGray"/>
              </w:rPr>
              <w:t xml:space="preserve"> reduces your Formula Grant award.</w:t>
            </w:r>
            <w:r>
              <w:rPr>
                <w:rFonts w:ascii="Century Gothic" w:hAnsi="Century Gothic"/>
                <w:i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048F" w:rsidRPr="00995F6F" w:rsidRDefault="007C2CED" w:rsidP="00254E6E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1692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  <w:r w:rsidRPr="00995F6F">
              <w:rPr>
                <w:rFonts w:ascii="Century Gothic" w:hAnsi="Century Gothic"/>
                <w:sz w:val="22"/>
              </w:rPr>
              <w:t>For ELD</w:t>
            </w:r>
          </w:p>
          <w:p w:rsidR="007C2CED" w:rsidRPr="00995F6F" w:rsidRDefault="007C2CED" w:rsidP="00254E6E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1692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  <w:r w:rsidRPr="00995F6F">
              <w:rPr>
                <w:rFonts w:ascii="Century Gothic" w:hAnsi="Century Gothic"/>
                <w:sz w:val="22"/>
              </w:rPr>
              <w:t>Use</w:t>
            </w:r>
          </w:p>
        </w:tc>
      </w:tr>
      <w:tr w:rsidR="000A048F" w:rsidRPr="00995F6F" w:rsidTr="009A746C">
        <w:trPr>
          <w:gridAfter w:val="1"/>
          <w:wAfter w:w="900" w:type="dxa"/>
          <w:trHeight w:val="2019"/>
        </w:trPr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Director/Coordinator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 xml:space="preserve">__ Administrative </w:t>
            </w:r>
            <w:proofErr w:type="spellStart"/>
            <w:r w:rsidRPr="00995F6F">
              <w:rPr>
                <w:rFonts w:ascii="Century Gothic" w:hAnsi="Century Gothic"/>
              </w:rPr>
              <w:t>Ass’t</w:t>
            </w:r>
            <w:proofErr w:type="spellEnd"/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Program Coordinator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 xml:space="preserve">__ </w:t>
            </w:r>
            <w:proofErr w:type="spellStart"/>
            <w:r w:rsidRPr="00995F6F">
              <w:rPr>
                <w:rFonts w:ascii="Century Gothic" w:hAnsi="Century Gothic"/>
              </w:rPr>
              <w:t>Coord</w:t>
            </w:r>
            <w:proofErr w:type="spellEnd"/>
            <w:r w:rsidRPr="00995F6F">
              <w:rPr>
                <w:rFonts w:ascii="Century Gothic" w:hAnsi="Century Gothic"/>
              </w:rPr>
              <w:t xml:space="preserve">. </w:t>
            </w:r>
            <w:r w:rsidR="00362633" w:rsidRPr="00995F6F">
              <w:rPr>
                <w:rFonts w:ascii="Century Gothic" w:hAnsi="Century Gothic"/>
              </w:rPr>
              <w:t>O</w:t>
            </w:r>
            <w:r w:rsidRPr="00995F6F">
              <w:rPr>
                <w:rFonts w:ascii="Century Gothic" w:hAnsi="Century Gothic"/>
              </w:rPr>
              <w:t>f Volunteers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Fiscal Manager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940" w:type="dxa"/>
            <w:tcBorders>
              <w:left w:val="nil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0A048F" w:rsidRPr="00995F6F" w:rsidTr="009A746C">
        <w:trPr>
          <w:gridAfter w:val="1"/>
          <w:wAfter w:w="900" w:type="dxa"/>
          <w:trHeight w:val="98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Clerk/Typist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Secretary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Receptionist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0A048F" w:rsidRPr="00995F6F" w:rsidTr="009A746C">
        <w:trPr>
          <w:gridAfter w:val="1"/>
          <w:wAfter w:w="900" w:type="dxa"/>
          <w:trHeight w:val="1281"/>
        </w:trPr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C</w:t>
            </w:r>
            <w:smartTag w:uri="urn:schemas-microsoft-com:office:smarttags" w:element="PersonName">
              <w:r w:rsidRPr="00995F6F">
                <w:rPr>
                  <w:rFonts w:ascii="Century Gothic" w:hAnsi="Century Gothic"/>
                </w:rPr>
                <w:t>h</w:t>
              </w:r>
            </w:smartTag>
            <w:r w:rsidRPr="00995F6F">
              <w:rPr>
                <w:rFonts w:ascii="Century Gothic" w:hAnsi="Century Gothic"/>
              </w:rPr>
              <w:t xml:space="preserve">ef/Cook    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Site Manager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Custodian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0A048F" w:rsidRPr="00995F6F" w:rsidTr="009A746C">
        <w:trPr>
          <w:gridAfter w:val="1"/>
          <w:wAfter w:w="900" w:type="dxa"/>
          <w:trHeight w:val="939"/>
        </w:trPr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Driver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Dispatc</w:t>
            </w:r>
            <w:smartTag w:uri="urn:schemas-microsoft-com:office:smarttags" w:element="PersonName">
              <w:r w:rsidRPr="00995F6F">
                <w:rPr>
                  <w:rFonts w:ascii="Century Gothic" w:hAnsi="Century Gothic"/>
                </w:rPr>
                <w:t>h</w:t>
              </w:r>
            </w:smartTag>
            <w:r w:rsidRPr="00995F6F">
              <w:rPr>
                <w:rFonts w:ascii="Century Gothic" w:hAnsi="Century Gothic"/>
              </w:rPr>
              <w:t>er</w:t>
            </w: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0A048F" w:rsidRPr="00995F6F" w:rsidTr="009A746C">
        <w:trPr>
          <w:gridAfter w:val="1"/>
          <w:wAfter w:w="900" w:type="dxa"/>
          <w:trHeight w:val="1319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7" w:rsidRPr="00476817" w:rsidRDefault="00476817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6"/>
              </w:rPr>
            </w:pPr>
          </w:p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995F6F">
              <w:rPr>
                <w:rFonts w:ascii="Century Gothic" w:hAnsi="Century Gothic"/>
              </w:rPr>
              <w:t>__ Outreach</w:t>
            </w:r>
            <w:r w:rsidR="00476817">
              <w:rPr>
                <w:rFonts w:ascii="Century Gothic" w:hAnsi="Century Gothic"/>
              </w:rPr>
              <w:t xml:space="preserve"> /Soc</w:t>
            </w:r>
            <w:r w:rsidR="00136182">
              <w:rPr>
                <w:rFonts w:ascii="Century Gothic" w:hAnsi="Century Gothic"/>
              </w:rPr>
              <w:t>.</w:t>
            </w:r>
            <w:r w:rsidRPr="00995F6F">
              <w:rPr>
                <w:rFonts w:ascii="Century Gothic" w:hAnsi="Century Gothic"/>
              </w:rPr>
              <w:t xml:space="preserve"> </w:t>
            </w:r>
            <w:r w:rsidR="00476817">
              <w:rPr>
                <w:rFonts w:ascii="Century Gothic" w:hAnsi="Century Gothic"/>
              </w:rPr>
              <w:t xml:space="preserve"> </w:t>
            </w:r>
            <w:r w:rsidR="00136182">
              <w:rPr>
                <w:rFonts w:ascii="Century Gothic" w:hAnsi="Century Gothic"/>
              </w:rPr>
              <w:t>Svc.</w:t>
            </w:r>
            <w:r w:rsidR="00476817">
              <w:rPr>
                <w:rFonts w:ascii="Century Gothic" w:hAnsi="Century Gothic"/>
              </w:rPr>
              <w:t xml:space="preserve">      </w:t>
            </w:r>
            <w:r w:rsidR="00136182">
              <w:rPr>
                <w:rFonts w:ascii="Century Gothic" w:hAnsi="Century Gothic"/>
              </w:rPr>
              <w:t xml:space="preserve"> </w:t>
            </w:r>
            <w:r w:rsidRPr="00995F6F">
              <w:rPr>
                <w:rFonts w:ascii="Century Gothic" w:hAnsi="Century Gothic"/>
              </w:rPr>
              <w:t>Worker</w:t>
            </w:r>
          </w:p>
          <w:p w:rsidR="000A048F" w:rsidRPr="00995F6F" w:rsidRDefault="00476817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 Outreach /Soc</w:t>
            </w:r>
            <w:r w:rsidR="00136182">
              <w:rPr>
                <w:rFonts w:ascii="Century Gothic" w:hAnsi="Century Gothic"/>
              </w:rPr>
              <w:t>. Svc.</w:t>
            </w:r>
            <w:r w:rsidR="000A048F" w:rsidRPr="00995F6F">
              <w:rPr>
                <w:rFonts w:ascii="Century Gothic" w:hAnsi="Century Gothic"/>
              </w:rPr>
              <w:t xml:space="preserve"> </w:t>
            </w:r>
            <w:proofErr w:type="spellStart"/>
            <w:r w:rsidR="000A048F" w:rsidRPr="00995F6F">
              <w:rPr>
                <w:rFonts w:ascii="Century Gothic" w:hAnsi="Century Gothic"/>
              </w:rPr>
              <w:t>Coord</w:t>
            </w:r>
            <w:proofErr w:type="spellEnd"/>
            <w:r w:rsidR="00136182">
              <w:rPr>
                <w:rFonts w:ascii="Century Gothic" w:hAnsi="Century Gothic"/>
              </w:rPr>
              <w:t>.</w:t>
            </w:r>
          </w:p>
          <w:p w:rsidR="000A048F" w:rsidRDefault="00136182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136182" w:rsidRPr="00476817" w:rsidRDefault="00136182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2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5940" w:type="dxa"/>
            <w:tcBorders>
              <w:left w:val="nil"/>
              <w:bottom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</w:tr>
      <w:tr w:rsidR="000A048F" w:rsidRPr="00995F6F" w:rsidTr="009A746C">
        <w:trPr>
          <w:gridAfter w:val="1"/>
          <w:wAfter w:w="900" w:type="dxa"/>
          <w:trHeight w:val="959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476817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b/>
              </w:rPr>
            </w:pPr>
            <w:r w:rsidRPr="00476817">
              <w:rPr>
                <w:rFonts w:ascii="Century Gothic" w:hAnsi="Century Gothic"/>
              </w:rPr>
              <w:t>Ot</w:t>
            </w:r>
            <w:smartTag w:uri="urn:schemas-microsoft-com:office:smarttags" w:element="PersonName">
              <w:r w:rsidRPr="00476817">
                <w:rPr>
                  <w:rFonts w:ascii="Century Gothic" w:hAnsi="Century Gothic"/>
                </w:rPr>
                <w:t>h</w:t>
              </w:r>
            </w:smartTag>
            <w:r w:rsidRPr="00476817">
              <w:rPr>
                <w:rFonts w:ascii="Century Gothic" w:hAnsi="Century Gothic"/>
              </w:rPr>
              <w:t>er: e.g.</w:t>
            </w:r>
            <w:r w:rsidR="00136182">
              <w:rPr>
                <w:rFonts w:ascii="Century Gothic" w:hAnsi="Century Gothic"/>
              </w:rPr>
              <w:t>,</w:t>
            </w:r>
            <w:r w:rsidRPr="00476817">
              <w:rPr>
                <w:rFonts w:ascii="Century Gothic" w:hAnsi="Century Gothic"/>
                <w:bCs/>
              </w:rPr>
              <w:t xml:space="preserve"> </w:t>
            </w:r>
            <w:r w:rsidRPr="00476817">
              <w:rPr>
                <w:rFonts w:ascii="Century Gothic" w:hAnsi="Century Gothic"/>
              </w:rPr>
              <w:t>instructors</w:t>
            </w:r>
          </w:p>
          <w:p w:rsidR="000A048F" w:rsidRPr="00476817" w:rsidRDefault="000A048F" w:rsidP="001C2C86">
            <w:pPr>
              <w:tabs>
                <w:tab w:val="left" w:pos="720"/>
                <w:tab w:val="left" w:pos="5904"/>
              </w:tabs>
              <w:suppressAutoHyphens/>
              <w:ind w:right="-108"/>
              <w:rPr>
                <w:rFonts w:ascii="Century Gothic" w:hAnsi="Century Gothic"/>
              </w:rPr>
            </w:pPr>
            <w:r w:rsidRPr="00476817">
              <w:rPr>
                <w:rFonts w:ascii="Century Gothic" w:hAnsi="Century Gothic"/>
              </w:rPr>
              <w:t>__</w:t>
            </w:r>
          </w:p>
          <w:p w:rsidR="000A048F" w:rsidRPr="00476817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476817">
              <w:rPr>
                <w:rFonts w:ascii="Century Gothic" w:hAnsi="Century Gothic"/>
              </w:rPr>
              <w:t xml:space="preserve">__ </w:t>
            </w:r>
          </w:p>
          <w:p w:rsidR="000A048F" w:rsidRDefault="00136182" w:rsidP="00476817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</w:t>
            </w:r>
          </w:p>
          <w:p w:rsidR="00136182" w:rsidRPr="00476817" w:rsidRDefault="00136182" w:rsidP="00476817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940" w:type="dxa"/>
            <w:tcBorders>
              <w:left w:val="nil"/>
              <w:bottom w:val="single" w:sz="6" w:space="0" w:color="auto"/>
            </w:tcBorders>
          </w:tcPr>
          <w:p w:rsidR="000A048F" w:rsidRPr="00995F6F" w:rsidRDefault="000A048F" w:rsidP="005245AB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</w:rPr>
            </w:pPr>
          </w:p>
        </w:tc>
      </w:tr>
    </w:tbl>
    <w:p w:rsidR="00D71201" w:rsidRPr="00773A2A" w:rsidRDefault="00D71201" w:rsidP="00BA1C06">
      <w:pPr>
        <w:tabs>
          <w:tab w:val="left" w:pos="720"/>
          <w:tab w:val="left" w:pos="5904"/>
        </w:tabs>
        <w:suppressAutoHyphens/>
        <w:ind w:left="9360" w:hanging="2160"/>
        <w:rPr>
          <w:rFonts w:ascii="Tahoma" w:hAnsi="Tahoma"/>
          <w:sz w:val="14"/>
        </w:rPr>
      </w:pPr>
    </w:p>
    <w:p w:rsidR="00773A2A" w:rsidRDefault="00BA20F0" w:rsidP="0097510B">
      <w:pPr>
        <w:ind w:left="120"/>
        <w:rPr>
          <w:rFonts w:ascii="Century Gothic" w:hAnsi="Century Gothic" w:cs="Calibri"/>
          <w:sz w:val="21"/>
          <w:szCs w:val="21"/>
        </w:rPr>
      </w:pPr>
      <w:r>
        <w:rPr>
          <w:rFonts w:ascii="Tahoma" w:hAnsi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153670</wp:posOffset>
                </wp:positionV>
                <wp:extent cx="64008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2.1pt" to="25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/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"/>
            </w:pict>
          </mc:Fallback>
        </mc:AlternateContent>
      </w:r>
      <w:r>
        <w:rPr>
          <w:rFonts w:ascii="Tahoma" w:hAnsi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158750</wp:posOffset>
                </wp:positionV>
                <wp:extent cx="64008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2.5pt" to="31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5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"/>
            </w:pict>
          </mc:Fallback>
        </mc:AlternateContent>
      </w:r>
      <w:r>
        <w:rPr>
          <w:rFonts w:ascii="Tahoma" w:hAnsi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153670</wp:posOffset>
                </wp:positionV>
                <wp:extent cx="64008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12.1pt" to="17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gA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" o:allowincell="f"/>
            </w:pict>
          </mc:Fallback>
        </mc:AlternateContent>
      </w:r>
      <w:r w:rsidR="00AE6B92">
        <w:rPr>
          <w:rFonts w:ascii="Tahoma" w:hAnsi="Tahoma"/>
          <w:b/>
          <w:sz w:val="22"/>
        </w:rPr>
        <w:t xml:space="preserve"> </w:t>
      </w:r>
      <w:r w:rsidR="00AE6B92" w:rsidRPr="00497B82">
        <w:rPr>
          <w:rFonts w:ascii="Century Gothic" w:hAnsi="Century Gothic"/>
          <w:b/>
          <w:sz w:val="22"/>
        </w:rPr>
        <w:t xml:space="preserve"> </w:t>
      </w:r>
      <w:r w:rsidR="00302508" w:rsidRPr="00497B82">
        <w:rPr>
          <w:rFonts w:ascii="Century Gothic" w:hAnsi="Century Gothic"/>
          <w:b/>
          <w:sz w:val="24"/>
        </w:rPr>
        <w:t>Sub-total</w:t>
      </w:r>
      <w:r w:rsidR="00302508" w:rsidRPr="00497B82">
        <w:rPr>
          <w:rFonts w:ascii="Century Gothic" w:hAnsi="Century Gothic"/>
          <w:sz w:val="24"/>
        </w:rPr>
        <w:t xml:space="preserve"> </w:t>
      </w:r>
      <w:r w:rsidR="00302508" w:rsidRPr="00497B82">
        <w:rPr>
          <w:rFonts w:ascii="Century Gothic" w:hAnsi="Century Gothic"/>
          <w:sz w:val="22"/>
        </w:rPr>
        <w:t xml:space="preserve">             </w:t>
      </w:r>
      <w:r w:rsidR="00995F6F">
        <w:rPr>
          <w:rFonts w:ascii="Century Gothic" w:hAnsi="Century Gothic"/>
          <w:sz w:val="22"/>
        </w:rPr>
        <w:t xml:space="preserve">   </w:t>
      </w:r>
      <w:r w:rsidR="00302508" w:rsidRPr="00497B82">
        <w:rPr>
          <w:rFonts w:ascii="Century Gothic" w:hAnsi="Century Gothic"/>
          <w:sz w:val="22"/>
        </w:rPr>
        <w:t xml:space="preserve">  </w:t>
      </w:r>
      <w:r w:rsidR="00302508">
        <w:rPr>
          <w:rFonts w:ascii="Tahoma" w:hAnsi="Tahoma"/>
          <w:sz w:val="22"/>
        </w:rPr>
        <w:t xml:space="preserve">$ </w:t>
      </w:r>
      <w:r w:rsidR="00302508">
        <w:rPr>
          <w:rFonts w:ascii="Tahoma" w:hAnsi="Tahoma"/>
          <w:sz w:val="22"/>
        </w:rPr>
        <w:tab/>
      </w:r>
      <w:r w:rsidR="00302508">
        <w:rPr>
          <w:rFonts w:ascii="Tahoma" w:hAnsi="Tahoma"/>
          <w:sz w:val="22"/>
        </w:rPr>
        <w:tab/>
        <w:t xml:space="preserve"> </w:t>
      </w:r>
      <w:r w:rsidR="00AB125F">
        <w:rPr>
          <w:rFonts w:ascii="Tahoma" w:hAnsi="Tahoma"/>
          <w:sz w:val="22"/>
        </w:rPr>
        <w:t xml:space="preserve"> </w:t>
      </w:r>
      <w:r w:rsidR="00302508">
        <w:rPr>
          <w:rFonts w:ascii="Tahoma" w:hAnsi="Tahoma"/>
          <w:sz w:val="22"/>
        </w:rPr>
        <w:t xml:space="preserve">$    </w:t>
      </w:r>
      <w:r w:rsidR="00302508">
        <w:rPr>
          <w:rFonts w:ascii="Tahoma" w:hAnsi="Tahoma"/>
          <w:sz w:val="22"/>
        </w:rPr>
        <w:tab/>
        <w:t xml:space="preserve"> </w:t>
      </w:r>
      <w:r w:rsidR="00AB125F">
        <w:rPr>
          <w:rFonts w:ascii="Tahoma" w:hAnsi="Tahoma"/>
          <w:sz w:val="22"/>
        </w:rPr>
        <w:t xml:space="preserve">          </w:t>
      </w:r>
      <w:r w:rsidR="00995F6F">
        <w:rPr>
          <w:rFonts w:ascii="Tahoma" w:hAnsi="Tahoma"/>
          <w:sz w:val="22"/>
        </w:rPr>
        <w:t xml:space="preserve">  </w:t>
      </w:r>
      <w:r w:rsidR="00302508">
        <w:rPr>
          <w:rFonts w:ascii="Tahoma" w:hAnsi="Tahoma"/>
          <w:sz w:val="22"/>
        </w:rPr>
        <w:t>$</w:t>
      </w:r>
      <w:r w:rsidR="00302508">
        <w:rPr>
          <w:rFonts w:ascii="Tahoma" w:hAnsi="Tahoma"/>
          <w:sz w:val="22"/>
        </w:rPr>
        <w:tab/>
        <w:t xml:space="preserve">        </w:t>
      </w:r>
      <w:r w:rsidR="00AB125F">
        <w:rPr>
          <w:rFonts w:ascii="Tahoma" w:hAnsi="Tahoma"/>
          <w:sz w:val="22"/>
        </w:rPr>
        <w:t xml:space="preserve"> </w:t>
      </w:r>
      <w:r w:rsidR="00AE6B92">
        <w:rPr>
          <w:rFonts w:ascii="Tahoma" w:hAnsi="Tahoma"/>
          <w:sz w:val="22"/>
        </w:rPr>
        <w:t xml:space="preserve"> </w:t>
      </w:r>
      <w:r w:rsidR="00302508">
        <w:rPr>
          <w:rFonts w:ascii="Tahoma" w:hAnsi="Tahoma"/>
          <w:sz w:val="22"/>
        </w:rPr>
        <w:tab/>
      </w:r>
      <w:r w:rsidR="008C2866">
        <w:rPr>
          <w:rFonts w:ascii="Tahoma" w:hAnsi="Tahoma"/>
          <w:sz w:val="22"/>
        </w:rPr>
        <w:t xml:space="preserve"> </w:t>
      </w:r>
      <w:r w:rsidR="00AE6B92" w:rsidRPr="005C3EBB">
        <w:rPr>
          <w:rFonts w:ascii="Tahoma" w:hAnsi="Tahoma"/>
          <w:b/>
          <w:sz w:val="22"/>
        </w:rPr>
        <w:t>*</w:t>
      </w:r>
      <w:r w:rsidR="00AE6B92" w:rsidRPr="00497B82">
        <w:rPr>
          <w:rFonts w:ascii="Tahoma" w:hAnsi="Tahoma"/>
          <w:sz w:val="16"/>
        </w:rPr>
        <w:t xml:space="preserve"> </w:t>
      </w:r>
      <w:r w:rsidR="008C2866" w:rsidRPr="0080586E">
        <w:rPr>
          <w:rFonts w:ascii="Tahoma" w:hAnsi="Tahoma"/>
          <w:color w:val="FFFFFF"/>
          <w:sz w:val="22"/>
          <w:highlight w:val="blue"/>
        </w:rPr>
        <w:t>Optional</w:t>
      </w:r>
      <w:r w:rsidR="008C2866">
        <w:rPr>
          <w:rFonts w:ascii="Tahoma" w:hAnsi="Tahoma"/>
          <w:sz w:val="22"/>
        </w:rPr>
        <w:t xml:space="preserve"> </w:t>
      </w:r>
      <w:r w:rsidR="00AE6B92">
        <w:rPr>
          <w:rFonts w:ascii="Tahoma" w:hAnsi="Tahoma"/>
          <w:sz w:val="22"/>
        </w:rPr>
        <w:t xml:space="preserve"> </w:t>
      </w:r>
      <w:r w:rsidR="008C2866">
        <w:rPr>
          <w:rFonts w:ascii="Tahoma" w:hAnsi="Tahoma"/>
          <w:sz w:val="22"/>
        </w:rPr>
        <w:t xml:space="preserve"> </w:t>
      </w:r>
      <w:r w:rsidR="0080586E" w:rsidRPr="005F096C">
        <w:rPr>
          <w:rFonts w:ascii="Century Gothic" w:hAnsi="Century Gothic" w:cs="Calibri"/>
          <w:i/>
          <w:sz w:val="21"/>
          <w:szCs w:val="21"/>
        </w:rPr>
        <w:t>Please note municipal positions</w:t>
      </w:r>
      <w:r w:rsidR="00310E57" w:rsidRPr="00497B82">
        <w:rPr>
          <w:rFonts w:ascii="Century Gothic" w:hAnsi="Century Gothic" w:cs="Calibri"/>
          <w:sz w:val="21"/>
          <w:szCs w:val="21"/>
        </w:rPr>
        <w:t xml:space="preserve">.  </w:t>
      </w:r>
      <w:r w:rsidR="0080586E" w:rsidRPr="00497B82">
        <w:rPr>
          <w:rFonts w:ascii="Century Gothic" w:hAnsi="Century Gothic" w:cs="Calibri"/>
          <w:sz w:val="21"/>
          <w:szCs w:val="21"/>
        </w:rPr>
        <w:t>(</w:t>
      </w:r>
      <w:r w:rsidR="0097510B" w:rsidRPr="00497B82">
        <w:rPr>
          <w:rFonts w:ascii="Century Gothic" w:hAnsi="Century Gothic" w:cs="Calibri"/>
          <w:sz w:val="21"/>
          <w:szCs w:val="21"/>
        </w:rPr>
        <w:t xml:space="preserve">Job title/s, funding totals </w:t>
      </w:r>
    </w:p>
    <w:p w:rsidR="00476817" w:rsidRDefault="0097510B" w:rsidP="00773A2A">
      <w:pPr>
        <w:ind w:left="7320" w:firstLine="600"/>
        <w:rPr>
          <w:rFonts w:ascii="Century Gothic" w:hAnsi="Century Gothic"/>
          <w:sz w:val="21"/>
          <w:szCs w:val="21"/>
        </w:rPr>
      </w:pPr>
      <w:r w:rsidRPr="00497B82">
        <w:rPr>
          <w:rFonts w:ascii="Century Gothic" w:hAnsi="Century Gothic" w:cs="Calibri"/>
          <w:sz w:val="21"/>
          <w:szCs w:val="21"/>
        </w:rPr>
        <w:t>and</w:t>
      </w:r>
      <w:r w:rsidR="00AE6B92">
        <w:rPr>
          <w:rFonts w:ascii="Calibri" w:hAnsi="Calibri" w:cs="Calibri"/>
          <w:sz w:val="22"/>
        </w:rPr>
        <w:t xml:space="preserve"> </w:t>
      </w:r>
      <w:r w:rsidRPr="00497B82">
        <w:rPr>
          <w:rFonts w:ascii="Century Gothic" w:hAnsi="Century Gothic" w:cs="Calibri"/>
          <w:sz w:val="21"/>
          <w:szCs w:val="21"/>
        </w:rPr>
        <w:t xml:space="preserve">hours are </w:t>
      </w:r>
      <w:r w:rsidR="006F57C3" w:rsidRPr="00497B82">
        <w:rPr>
          <w:rFonts w:ascii="Century Gothic" w:hAnsi="Century Gothic" w:cs="Calibri"/>
          <w:sz w:val="21"/>
          <w:szCs w:val="21"/>
        </w:rPr>
        <w:t>appreciated.)</w:t>
      </w:r>
      <w:r w:rsidRPr="00497B82">
        <w:rPr>
          <w:rFonts w:ascii="Century Gothic" w:hAnsi="Century Gothic" w:cs="Calibri"/>
          <w:sz w:val="21"/>
          <w:szCs w:val="21"/>
        </w:rPr>
        <w:t xml:space="preserve">  Thank you</w:t>
      </w:r>
      <w:r w:rsidRPr="00497B82">
        <w:rPr>
          <w:rFonts w:ascii="Century Gothic" w:hAnsi="Century Gothic"/>
          <w:sz w:val="21"/>
          <w:szCs w:val="21"/>
        </w:rPr>
        <w:t>.</w:t>
      </w:r>
    </w:p>
    <w:p w:rsidR="00BA1C06" w:rsidRDefault="001C4947" w:rsidP="001C4947">
      <w:pPr>
        <w:rPr>
          <w:rFonts w:ascii="Times New Roman" w:hAnsi="Times New Roman"/>
          <w:sz w:val="18"/>
        </w:rPr>
      </w:pPr>
      <w:r>
        <w:rPr>
          <w:rFonts w:ascii="Tahoma" w:hAnsi="Tahoma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73A2A">
        <w:rPr>
          <w:rFonts w:ascii="Tahoma" w:hAnsi="Tahoma"/>
          <w:sz w:val="10"/>
        </w:rPr>
        <w:tab/>
      </w:r>
      <w:r w:rsidR="00707928">
        <w:rPr>
          <w:rFonts w:ascii="Tahoma" w:hAnsi="Tahoma"/>
          <w:b/>
          <w:sz w:val="10"/>
        </w:rPr>
        <w:t>S</w:t>
      </w:r>
      <w:r w:rsidR="00D81546" w:rsidRPr="00707928">
        <w:rPr>
          <w:rFonts w:ascii="Tahoma" w:hAnsi="Tahoma"/>
          <w:b/>
          <w:sz w:val="10"/>
        </w:rPr>
        <w:t>FY</w:t>
      </w:r>
      <w:r w:rsidR="007C7A46" w:rsidRPr="00707928">
        <w:rPr>
          <w:rFonts w:ascii="Tahoma" w:hAnsi="Tahoma"/>
          <w:b/>
          <w:sz w:val="10"/>
        </w:rPr>
        <w:t>20</w:t>
      </w:r>
      <w:r w:rsidR="00A41C15">
        <w:rPr>
          <w:rFonts w:ascii="Tahoma" w:hAnsi="Tahoma"/>
          <w:b/>
          <w:sz w:val="10"/>
        </w:rPr>
        <w:t>20</w:t>
      </w:r>
      <w:r w:rsidR="007658B9" w:rsidRPr="00707928">
        <w:rPr>
          <w:rFonts w:ascii="Tahoma" w:hAnsi="Tahoma"/>
          <w:b/>
          <w:sz w:val="10"/>
        </w:rPr>
        <w:t>~</w:t>
      </w:r>
      <w:r w:rsidR="00707928">
        <w:rPr>
          <w:rFonts w:ascii="Tahoma" w:hAnsi="Tahoma"/>
          <w:b/>
          <w:sz w:val="10"/>
        </w:rPr>
        <w:t xml:space="preserve">FG </w:t>
      </w:r>
      <w:proofErr w:type="spellStart"/>
      <w:r w:rsidR="00707928" w:rsidRPr="009A746C">
        <w:rPr>
          <w:rFonts w:ascii="Tahoma" w:hAnsi="Tahoma"/>
          <w:b/>
          <w:sz w:val="14"/>
        </w:rPr>
        <w:t>Att</w:t>
      </w:r>
      <w:proofErr w:type="spellEnd"/>
      <w:r w:rsidR="00707928" w:rsidRPr="009A746C">
        <w:rPr>
          <w:rFonts w:ascii="Tahoma" w:hAnsi="Tahoma"/>
          <w:b/>
          <w:sz w:val="14"/>
        </w:rPr>
        <w:t xml:space="preserve"> B Budget </w:t>
      </w:r>
      <w:r w:rsidR="007658B9" w:rsidRPr="009A746C">
        <w:rPr>
          <w:rFonts w:ascii="Tahoma" w:hAnsi="Tahoma"/>
          <w:sz w:val="14"/>
        </w:rPr>
        <w:t xml:space="preserve"> </w:t>
      </w:r>
      <w:r w:rsidR="009A746C">
        <w:rPr>
          <w:rFonts w:ascii="Tahoma" w:hAnsi="Tahoma"/>
          <w:sz w:val="14"/>
        </w:rPr>
        <w:t>Page 1</w:t>
      </w:r>
      <w:r w:rsidR="00707928">
        <w:rPr>
          <w:rFonts w:ascii="Tahoma" w:hAnsi="Tahoma"/>
          <w:b/>
          <w:sz w:val="12"/>
        </w:rPr>
        <w:t>.</w:t>
      </w:r>
      <w:r w:rsidR="00302508" w:rsidRPr="00783994">
        <w:rPr>
          <w:rFonts w:ascii="Tahoma" w:hAnsi="Tahoma"/>
          <w:sz w:val="10"/>
        </w:rPr>
        <w:t xml:space="preserve"> </w:t>
      </w:r>
      <w:r w:rsidR="00302508">
        <w:rPr>
          <w:rFonts w:ascii="Tahoma" w:hAnsi="Tahoma"/>
          <w:sz w:val="12"/>
        </w:rPr>
        <w:t xml:space="preserve"> </w:t>
      </w:r>
      <w:r w:rsidR="00783994">
        <w:rPr>
          <w:rFonts w:ascii="Tahoma" w:hAnsi="Tahoma"/>
          <w:sz w:val="12"/>
        </w:rPr>
        <w:t xml:space="preserve">   </w:t>
      </w:r>
    </w:p>
    <w:p w:rsidR="00302508" w:rsidRPr="00BD7320" w:rsidRDefault="00BA20F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5307306</wp:posOffset>
                </wp:positionH>
                <wp:positionV relativeFrom="paragraph">
                  <wp:posOffset>40005</wp:posOffset>
                </wp:positionV>
                <wp:extent cx="94183" cy="110166"/>
                <wp:effectExtent l="0" t="19050" r="39370" b="42545"/>
                <wp:wrapNone/>
                <wp:docPr id="8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83" cy="11016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417.9pt;margin-top:3.15pt;width:7.4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" adj="10800" fillcolor="#4f81bd" strokecolor="#385d8a" strokeweight="2pt">
                <v:path arrowok="t"/>
              </v:shape>
            </w:pict>
          </mc:Fallback>
        </mc:AlternateContent>
      </w:r>
      <w:r w:rsidR="00302508" w:rsidRPr="00B046B6">
        <w:rPr>
          <w:rFonts w:ascii="Century Gothic" w:hAnsi="Century Gothic"/>
          <w:b/>
          <w:color w:val="FFFFFF"/>
          <w:sz w:val="22"/>
          <w:highlight w:val="blue"/>
        </w:rPr>
        <w:t>Attachment B</w:t>
      </w:r>
      <w:r w:rsidR="00302508" w:rsidRPr="00BD7320">
        <w:rPr>
          <w:rFonts w:ascii="Century Gothic" w:hAnsi="Century Gothic"/>
          <w:sz w:val="22"/>
        </w:rPr>
        <w:t xml:space="preserve"> – </w:t>
      </w:r>
      <w:r w:rsidR="00302508" w:rsidRPr="00111B44">
        <w:rPr>
          <w:rFonts w:ascii="Century Gothic" w:hAnsi="Century Gothic"/>
          <w:sz w:val="22"/>
          <w:highlight w:val="yellow"/>
        </w:rPr>
        <w:t xml:space="preserve">COA Formula </w:t>
      </w:r>
      <w:r w:rsidR="006F57C3" w:rsidRPr="00111B44">
        <w:rPr>
          <w:rFonts w:ascii="Century Gothic" w:hAnsi="Century Gothic"/>
          <w:sz w:val="22"/>
          <w:highlight w:val="yellow"/>
        </w:rPr>
        <w:t xml:space="preserve">Grant </w:t>
      </w:r>
      <w:r w:rsidR="00302508" w:rsidRPr="00111B44">
        <w:rPr>
          <w:rFonts w:ascii="Century Gothic" w:hAnsi="Century Gothic"/>
          <w:sz w:val="22"/>
          <w:highlight w:val="yellow"/>
        </w:rPr>
        <w:t>Budget</w:t>
      </w:r>
      <w:r w:rsidR="00302508" w:rsidRPr="00BD7320">
        <w:rPr>
          <w:rFonts w:ascii="Century Gothic" w:hAnsi="Century Gothic"/>
          <w:b/>
          <w:sz w:val="22"/>
        </w:rPr>
        <w:t xml:space="preserve"> </w:t>
      </w:r>
      <w:r w:rsidR="00302508" w:rsidRPr="00BD7320">
        <w:rPr>
          <w:rFonts w:ascii="Century Gothic" w:hAnsi="Century Gothic"/>
          <w:sz w:val="22"/>
        </w:rPr>
        <w:t xml:space="preserve">– </w:t>
      </w:r>
      <w:r w:rsidR="00302508" w:rsidRPr="00B046B6">
        <w:rPr>
          <w:rFonts w:ascii="Century Gothic" w:hAnsi="Century Gothic"/>
          <w:b/>
          <w:color w:val="FFFFFF"/>
          <w:sz w:val="22"/>
          <w:highlight w:val="blue"/>
        </w:rPr>
        <w:t>FY</w:t>
      </w:r>
      <w:r w:rsidR="00302508" w:rsidRPr="0085668B">
        <w:rPr>
          <w:rFonts w:ascii="Century Gothic" w:hAnsi="Century Gothic"/>
          <w:b/>
          <w:sz w:val="22"/>
          <w:highlight w:val="blue"/>
        </w:rPr>
        <w:t xml:space="preserve"> </w:t>
      </w:r>
      <w:r w:rsidR="0094383C" w:rsidRPr="0085668B">
        <w:rPr>
          <w:rFonts w:ascii="Century Gothic" w:hAnsi="Century Gothic"/>
          <w:b/>
          <w:color w:val="FFFFFF"/>
          <w:sz w:val="24"/>
          <w:highlight w:val="blue"/>
        </w:rPr>
        <w:t>20</w:t>
      </w:r>
      <w:r w:rsidR="00A41C15">
        <w:rPr>
          <w:rFonts w:ascii="Century Gothic" w:hAnsi="Century Gothic"/>
          <w:b/>
          <w:color w:val="FFFFFF"/>
          <w:sz w:val="24"/>
          <w:highlight w:val="blue"/>
        </w:rPr>
        <w:t>20</w:t>
      </w:r>
      <w:r w:rsidR="00302508" w:rsidRPr="00BD7320">
        <w:rPr>
          <w:rFonts w:ascii="Century Gothic" w:hAnsi="Century Gothic"/>
          <w:b/>
          <w:sz w:val="24"/>
        </w:rPr>
        <w:t xml:space="preserve">   </w:t>
      </w:r>
      <w:r w:rsidR="006F57C3" w:rsidRPr="00BD7320">
        <w:rPr>
          <w:rFonts w:ascii="Century Gothic" w:hAnsi="Century Gothic"/>
          <w:b/>
          <w:sz w:val="24"/>
        </w:rPr>
        <w:t xml:space="preserve"> </w:t>
      </w:r>
      <w:r w:rsidR="00254E6E" w:rsidRPr="00BD7320">
        <w:rPr>
          <w:rFonts w:ascii="Century Gothic" w:hAnsi="Century Gothic"/>
          <w:b/>
          <w:sz w:val="24"/>
        </w:rPr>
        <w:t xml:space="preserve"> </w:t>
      </w:r>
      <w:r w:rsidR="00111B44">
        <w:rPr>
          <w:rFonts w:ascii="Century Gothic" w:hAnsi="Century Gothic"/>
          <w:b/>
          <w:sz w:val="24"/>
        </w:rPr>
        <w:t xml:space="preserve"> </w:t>
      </w:r>
      <w:r w:rsidR="00F410D5">
        <w:rPr>
          <w:rFonts w:ascii="Century Gothic" w:hAnsi="Century Gothic"/>
          <w:b/>
          <w:sz w:val="24"/>
        </w:rPr>
        <w:t xml:space="preserve">     </w:t>
      </w:r>
      <w:r w:rsidR="00F26F06">
        <w:rPr>
          <w:rFonts w:ascii="Century Gothic" w:hAnsi="Century Gothic"/>
          <w:b/>
          <w:sz w:val="24"/>
        </w:rPr>
        <w:t xml:space="preserve">    </w:t>
      </w:r>
      <w:r w:rsidR="00F410D5">
        <w:rPr>
          <w:rFonts w:ascii="Century Gothic" w:hAnsi="Century Gothic"/>
          <w:b/>
          <w:sz w:val="24"/>
        </w:rPr>
        <w:t xml:space="preserve">  </w:t>
      </w:r>
      <w:r w:rsidR="00111B44">
        <w:rPr>
          <w:rFonts w:ascii="Century Gothic" w:hAnsi="Century Gothic"/>
          <w:b/>
          <w:sz w:val="24"/>
        </w:rPr>
        <w:t xml:space="preserve">    </w:t>
      </w:r>
      <w:r w:rsidR="00F26F06">
        <w:rPr>
          <w:rFonts w:ascii="Century Gothic" w:hAnsi="Century Gothic"/>
          <w:b/>
          <w:sz w:val="24"/>
        </w:rPr>
        <w:t xml:space="preserve">                      </w:t>
      </w:r>
      <w:r w:rsidR="00F410D5">
        <w:rPr>
          <w:rFonts w:ascii="Century Gothic" w:hAnsi="Century Gothic"/>
          <w:i/>
          <w:sz w:val="18"/>
          <w:szCs w:val="22"/>
          <w:highlight w:val="yellow"/>
        </w:rPr>
        <w:t>P</w:t>
      </w:r>
      <w:r w:rsidR="00F410D5" w:rsidRPr="00E207CA">
        <w:rPr>
          <w:rFonts w:ascii="Century Gothic" w:hAnsi="Century Gothic"/>
          <w:i/>
          <w:sz w:val="18"/>
          <w:szCs w:val="22"/>
          <w:highlight w:val="yellow"/>
        </w:rPr>
        <w:t>rint/</w:t>
      </w:r>
      <w:r w:rsidR="00F410D5">
        <w:rPr>
          <w:rFonts w:ascii="Century Gothic" w:hAnsi="Century Gothic"/>
          <w:i/>
          <w:sz w:val="18"/>
          <w:szCs w:val="22"/>
          <w:highlight w:val="yellow"/>
        </w:rPr>
        <w:t>e</w:t>
      </w:r>
      <w:r w:rsidR="00F410D5" w:rsidRPr="00E207CA">
        <w:rPr>
          <w:rFonts w:ascii="Century Gothic" w:hAnsi="Century Gothic"/>
          <w:i/>
          <w:sz w:val="18"/>
          <w:szCs w:val="22"/>
          <w:highlight w:val="yellow"/>
        </w:rPr>
        <w:t xml:space="preserve">nter </w:t>
      </w:r>
      <w:r w:rsidR="00F410D5">
        <w:rPr>
          <w:rFonts w:ascii="Century Gothic" w:hAnsi="Century Gothic"/>
          <w:i/>
          <w:sz w:val="18"/>
          <w:szCs w:val="22"/>
          <w:highlight w:val="yellow"/>
        </w:rPr>
        <w:t>n</w:t>
      </w:r>
      <w:r w:rsidR="00F410D5" w:rsidRPr="00E207CA">
        <w:rPr>
          <w:rFonts w:ascii="Century Gothic" w:hAnsi="Century Gothic"/>
          <w:i/>
          <w:sz w:val="18"/>
          <w:szCs w:val="22"/>
          <w:highlight w:val="yellow"/>
        </w:rPr>
        <w:t>ame of COA</w:t>
      </w:r>
      <w:r w:rsidR="00F410D5" w:rsidRPr="00E207CA">
        <w:rPr>
          <w:rFonts w:ascii="Century Gothic" w:hAnsi="Century Gothic"/>
          <w:b/>
          <w:i/>
          <w:sz w:val="18"/>
          <w:szCs w:val="22"/>
        </w:rPr>
        <w:t xml:space="preserve">:  </w:t>
      </w:r>
      <w:r w:rsidR="00F410D5" w:rsidRPr="00E207CA">
        <w:rPr>
          <w:rFonts w:ascii="Tahoma" w:hAnsi="Tahoma"/>
          <w:i/>
          <w:color w:val="FF0000"/>
          <w:sz w:val="18"/>
          <w:szCs w:val="22"/>
        </w:rPr>
        <w:t xml:space="preserve">        </w:t>
      </w:r>
      <w:r w:rsidR="00F410D5">
        <w:rPr>
          <w:rFonts w:ascii="Tahoma" w:hAnsi="Tahoma"/>
          <w:i/>
          <w:color w:val="FF0000"/>
          <w:sz w:val="18"/>
          <w:szCs w:val="22"/>
        </w:rPr>
        <w:t xml:space="preserve">       </w:t>
      </w:r>
      <w:r w:rsidR="00F26F06">
        <w:rPr>
          <w:rFonts w:ascii="Tahoma" w:hAnsi="Tahoma"/>
          <w:i/>
          <w:color w:val="FF0000"/>
          <w:sz w:val="18"/>
          <w:szCs w:val="22"/>
        </w:rPr>
        <w:t xml:space="preserve">        </w:t>
      </w:r>
      <w:r w:rsidR="00F410D5">
        <w:rPr>
          <w:rFonts w:ascii="Tahoma" w:hAnsi="Tahoma"/>
          <w:i/>
          <w:color w:val="FF0000"/>
          <w:sz w:val="18"/>
          <w:szCs w:val="22"/>
        </w:rPr>
        <w:t xml:space="preserve">                    </w:t>
      </w:r>
      <w:r w:rsidR="00F410D5" w:rsidRPr="00EA3EBA">
        <w:rPr>
          <w:rFonts w:ascii="Tahoma" w:hAnsi="Tahoma"/>
          <w:b/>
          <w:color w:val="FF0000"/>
          <w:sz w:val="24"/>
          <w:szCs w:val="22"/>
        </w:rPr>
        <w:t xml:space="preserve"> </w:t>
      </w:r>
      <w:proofErr w:type="gramStart"/>
      <w:r w:rsidR="00302508" w:rsidRPr="00BD7320">
        <w:rPr>
          <w:rFonts w:ascii="Century Gothic" w:hAnsi="Century Gothic"/>
          <w:sz w:val="18"/>
        </w:rPr>
        <w:t>(</w:t>
      </w:r>
      <w:r w:rsidR="00BD7320" w:rsidRPr="00BD7320">
        <w:rPr>
          <w:rFonts w:ascii="Century Gothic" w:hAnsi="Century Gothic"/>
          <w:sz w:val="18"/>
        </w:rPr>
        <w:t xml:space="preserve"> </w:t>
      </w:r>
      <w:r w:rsidR="00302508" w:rsidRPr="009A746C">
        <w:rPr>
          <w:rFonts w:ascii="Century Gothic" w:hAnsi="Century Gothic"/>
          <w:b/>
          <w:bCs/>
          <w:sz w:val="18"/>
        </w:rPr>
        <w:t>pg</w:t>
      </w:r>
      <w:proofErr w:type="gramEnd"/>
      <w:r w:rsidR="00302508" w:rsidRPr="009A746C">
        <w:rPr>
          <w:rFonts w:ascii="Century Gothic" w:hAnsi="Century Gothic"/>
          <w:b/>
          <w:bCs/>
          <w:sz w:val="18"/>
        </w:rPr>
        <w:t>. 2</w:t>
      </w:r>
      <w:r w:rsidR="00302508" w:rsidRPr="00BD7320">
        <w:rPr>
          <w:rFonts w:ascii="Century Gothic" w:hAnsi="Century Gothic"/>
          <w:sz w:val="1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20"/>
        <w:gridCol w:w="1710"/>
        <w:gridCol w:w="7290"/>
        <w:gridCol w:w="1260"/>
      </w:tblGrid>
      <w:tr w:rsidR="005C3EBB" w:rsidRPr="00BD7320" w:rsidTr="005C3EBB">
        <w:trPr>
          <w:trHeight w:val="624"/>
        </w:trPr>
        <w:tc>
          <w:tcPr>
            <w:tcW w:w="26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C3EBB" w:rsidRPr="00BD7320" w:rsidRDefault="005C3EBB" w:rsidP="005C3EB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b/>
                <w:sz w:val="22"/>
              </w:rPr>
            </w:pPr>
            <w:r w:rsidRPr="00BD7320">
              <w:rPr>
                <w:rFonts w:ascii="Century Gothic" w:hAnsi="Century Gothic"/>
                <w:b/>
                <w:sz w:val="22"/>
              </w:rPr>
              <w:t>Non-Personnel</w:t>
            </w:r>
          </w:p>
          <w:p w:rsidR="005C3EBB" w:rsidRPr="00BD7320" w:rsidRDefault="005C3EBB" w:rsidP="005C3EB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  <w:r w:rsidRPr="00BD7320">
              <w:rPr>
                <w:rFonts w:ascii="Century Gothic" w:hAnsi="Century Gothic"/>
                <w:sz w:val="22"/>
              </w:rPr>
              <w:t>Cost Category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BB" w:rsidRPr="00111B44" w:rsidRDefault="005C3EBB" w:rsidP="005C3EB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  <w:r w:rsidRPr="00111B44">
              <w:rPr>
                <w:rFonts w:ascii="Century Gothic" w:hAnsi="Century Gothic"/>
                <w:sz w:val="22"/>
                <w:highlight w:val="yellow"/>
              </w:rPr>
              <w:t>(</w:t>
            </w:r>
            <w:r w:rsidRPr="00111B44">
              <w:rPr>
                <w:rFonts w:ascii="Century Gothic" w:hAnsi="Century Gothic"/>
                <w:b/>
                <w:sz w:val="22"/>
                <w:highlight w:val="yellow"/>
              </w:rPr>
              <w:t>A</w:t>
            </w:r>
            <w:r w:rsidR="005C59AE" w:rsidRPr="00111B44">
              <w:rPr>
                <w:rFonts w:ascii="Century Gothic" w:hAnsi="Century Gothic"/>
                <w:sz w:val="22"/>
                <w:highlight w:val="yellow"/>
              </w:rPr>
              <w:t>)</w:t>
            </w:r>
          </w:p>
          <w:p w:rsidR="005C3EBB" w:rsidRPr="00AA2FD9" w:rsidRDefault="0090593E" w:rsidP="0090593E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b/>
                <w:sz w:val="22"/>
              </w:rPr>
            </w:pPr>
            <w:r w:rsidRPr="00AA2FD9">
              <w:rPr>
                <w:rFonts w:ascii="Century Gothic" w:hAnsi="Century Gothic"/>
                <w:b/>
                <w:sz w:val="22"/>
              </w:rPr>
              <w:t>PRELIMINARY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BB" w:rsidRPr="00111B44" w:rsidRDefault="005C3EBB" w:rsidP="005C3EB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highlight w:val="yellow"/>
              </w:rPr>
            </w:pPr>
            <w:r w:rsidRPr="00111B44">
              <w:rPr>
                <w:rFonts w:ascii="Century Gothic" w:hAnsi="Century Gothic"/>
                <w:sz w:val="22"/>
                <w:highlight w:val="yellow"/>
              </w:rPr>
              <w:t xml:space="preserve"> (</w:t>
            </w:r>
            <w:r w:rsidRPr="00111B44">
              <w:rPr>
                <w:rFonts w:ascii="Century Gothic" w:hAnsi="Century Gothic"/>
                <w:b/>
                <w:sz w:val="22"/>
                <w:highlight w:val="yellow"/>
              </w:rPr>
              <w:t>B</w:t>
            </w:r>
            <w:r w:rsidRPr="00111B44">
              <w:rPr>
                <w:rFonts w:ascii="Century Gothic" w:hAnsi="Century Gothic"/>
                <w:sz w:val="22"/>
                <w:highlight w:val="yellow"/>
              </w:rPr>
              <w:t>)</w:t>
            </w:r>
          </w:p>
          <w:p w:rsidR="005C3EBB" w:rsidRPr="00111B44" w:rsidRDefault="0090593E" w:rsidP="00111B44">
            <w:pPr>
              <w:tabs>
                <w:tab w:val="left" w:pos="720"/>
                <w:tab w:val="left" w:pos="5904"/>
              </w:tabs>
              <w:suppressAutoHyphens/>
              <w:ind w:left="-108"/>
              <w:jc w:val="center"/>
              <w:rPr>
                <w:rFonts w:ascii="Century Gothic" w:hAnsi="Century Gothic"/>
                <w:color w:val="FFFF00"/>
                <w:sz w:val="22"/>
                <w:highlight w:val="yellow"/>
              </w:rPr>
            </w:pPr>
            <w:r w:rsidRPr="00111B44">
              <w:rPr>
                <w:rFonts w:ascii="Century Gothic" w:hAnsi="Century Gothic"/>
                <w:sz w:val="22"/>
              </w:rPr>
              <w:t xml:space="preserve">(  </w:t>
            </w:r>
            <w:r w:rsidR="0034209F" w:rsidRPr="00111B44">
              <w:rPr>
                <w:rFonts w:ascii="Century Gothic" w:hAnsi="Century Gothic"/>
                <w:sz w:val="22"/>
              </w:rPr>
              <w:t xml:space="preserve"> </w:t>
            </w:r>
            <w:r w:rsidR="00BD7320" w:rsidRPr="00111B44">
              <w:rPr>
                <w:rFonts w:ascii="Century Gothic" w:hAnsi="Century Gothic"/>
                <w:sz w:val="22"/>
              </w:rPr>
              <w:t xml:space="preserve"> </w:t>
            </w:r>
            <w:r w:rsidR="00011D31" w:rsidRPr="00111B44">
              <w:rPr>
                <w:rFonts w:ascii="Century Gothic" w:hAnsi="Century Gothic"/>
                <w:sz w:val="22"/>
              </w:rPr>
              <w:t xml:space="preserve"> </w:t>
            </w:r>
            <w:r w:rsidR="00AA2FD9" w:rsidRPr="00111B44">
              <w:rPr>
                <w:rFonts w:ascii="Century Gothic" w:hAnsi="Century Gothic"/>
                <w:sz w:val="22"/>
              </w:rPr>
              <w:t xml:space="preserve"> )</w:t>
            </w:r>
            <w:r w:rsidR="0085668B" w:rsidRPr="00111B44">
              <w:rPr>
                <w:rFonts w:ascii="Century Gothic" w:hAnsi="Century Gothic"/>
                <w:sz w:val="22"/>
              </w:rPr>
              <w:t xml:space="preserve"> </w:t>
            </w:r>
            <w:r w:rsidR="001E52BB" w:rsidRPr="00111B44">
              <w:rPr>
                <w:rFonts w:ascii="Century Gothic" w:hAnsi="Century Gothic"/>
                <w:b/>
                <w:i/>
                <w:color w:val="FFFF00"/>
                <w:sz w:val="22"/>
                <w:highlight w:val="black"/>
              </w:rPr>
              <w:t>R</w:t>
            </w:r>
            <w:r w:rsidR="00AA2FD9" w:rsidRPr="00111B44">
              <w:rPr>
                <w:rFonts w:ascii="Century Gothic" w:hAnsi="Century Gothic"/>
                <w:b/>
                <w:i/>
                <w:color w:val="FFFF00"/>
                <w:sz w:val="22"/>
                <w:highlight w:val="black"/>
              </w:rPr>
              <w:t>evision</w:t>
            </w:r>
          </w:p>
        </w:tc>
        <w:tc>
          <w:tcPr>
            <w:tcW w:w="72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C3EBB" w:rsidRPr="00AA2FD9" w:rsidRDefault="00F26F06" w:rsidP="005C3EBB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i/>
                <w:color w:val="FF0000"/>
                <w:sz w:val="22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2"/>
                <w:highlight w:val="yellow"/>
              </w:rPr>
              <w:t xml:space="preserve">     </w:t>
            </w:r>
            <w:r w:rsidR="005C3EBB" w:rsidRPr="00AA2FD9">
              <w:rPr>
                <w:rFonts w:ascii="Century Gothic" w:hAnsi="Century Gothic"/>
                <w:color w:val="FF0000"/>
                <w:sz w:val="22"/>
                <w:highlight w:val="yellow"/>
              </w:rPr>
              <w:t>ELD &amp; COA Notes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3EBB" w:rsidRPr="00BD7320" w:rsidRDefault="005C3EBB" w:rsidP="005C3EB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1692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  <w:r w:rsidRPr="00BD7320">
              <w:rPr>
                <w:rFonts w:ascii="Century Gothic" w:hAnsi="Century Gothic"/>
                <w:sz w:val="22"/>
              </w:rPr>
              <w:t>For ELD Use</w:t>
            </w:r>
          </w:p>
        </w:tc>
      </w:tr>
      <w:tr w:rsidR="000A048F" w:rsidRPr="00BD7320" w:rsidTr="00771AB1">
        <w:trPr>
          <w:gridAfter w:val="1"/>
          <w:wAfter w:w="1260" w:type="dxa"/>
          <w:trHeight w:val="581"/>
        </w:trPr>
        <w:tc>
          <w:tcPr>
            <w:tcW w:w="2628" w:type="dxa"/>
            <w:tcBorders>
              <w:top w:val="nil"/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Staff/Volunteer Trans.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Client Transportation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8"/>
              </w:rPr>
            </w:pPr>
            <w:r w:rsidRPr="00BD7320">
              <w:rPr>
                <w:rFonts w:ascii="Century Gothic" w:hAnsi="Century Gothic"/>
                <w:sz w:val="18"/>
              </w:rPr>
              <w:t xml:space="preserve">Rate determined locally. 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8"/>
              </w:rPr>
            </w:pP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8"/>
              </w:rPr>
            </w:pPr>
          </w:p>
          <w:p w:rsidR="000A048F" w:rsidRPr="00BD7320" w:rsidRDefault="009A746C" w:rsidP="009A746C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 </w:t>
            </w:r>
            <w:r w:rsidR="000A048F" w:rsidRPr="00BD7320">
              <w:rPr>
                <w:rFonts w:ascii="Century Gothic" w:hAnsi="Century Gothic"/>
                <w:sz w:val="18"/>
              </w:rPr>
              <w:t>(Secure &amp; retain</w:t>
            </w:r>
            <w:r w:rsidR="000A048F" w:rsidRPr="00BD7320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0A048F" w:rsidRPr="00BD7320">
              <w:rPr>
                <w:rFonts w:ascii="Century Gothic" w:hAnsi="Century Gothic"/>
                <w:sz w:val="18"/>
              </w:rPr>
              <w:t>contract/agreement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A048F" w:rsidRPr="00BD7320">
              <w:rPr>
                <w:rFonts w:ascii="Century Gothic" w:hAnsi="Century Gothic"/>
                <w:sz w:val="18"/>
              </w:rPr>
              <w:t>for transportation service/s)</w:t>
            </w:r>
          </w:p>
        </w:tc>
      </w:tr>
      <w:tr w:rsidR="000A048F" w:rsidRPr="00BD7320" w:rsidTr="00771AB1">
        <w:trPr>
          <w:gridAfter w:val="1"/>
          <w:wAfter w:w="1260" w:type="dxa"/>
          <w:trHeight w:val="411"/>
        </w:trPr>
        <w:tc>
          <w:tcPr>
            <w:tcW w:w="2628" w:type="dxa"/>
            <w:tcBorders>
              <w:top w:val="nil"/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  <w:proofErr w:type="spellStart"/>
            <w:r w:rsidRPr="00BD7320">
              <w:rPr>
                <w:rFonts w:ascii="Century Gothic" w:hAnsi="Century Gothic"/>
                <w:lang w:val="fr-FR"/>
              </w:rPr>
              <w:t>Rent</w:t>
            </w:r>
            <w:proofErr w:type="spellEnd"/>
            <w:r w:rsidRPr="00BD7320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Pr="00BD7320">
              <w:rPr>
                <w:rFonts w:ascii="Century Gothic" w:hAnsi="Century Gothic"/>
                <w:lang w:val="fr-FR"/>
              </w:rPr>
              <w:t>Mortgage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7290" w:type="dxa"/>
            <w:tcBorders>
              <w:top w:val="nil"/>
              <w:lef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</w:tr>
      <w:tr w:rsidR="000A048F" w:rsidRPr="00BD7320" w:rsidTr="00771AB1">
        <w:trPr>
          <w:gridAfter w:val="1"/>
          <w:wAfter w:w="1260" w:type="dxa"/>
          <w:trHeight w:val="360"/>
        </w:trPr>
        <w:tc>
          <w:tcPr>
            <w:tcW w:w="2628" w:type="dxa"/>
            <w:tcBorders>
              <w:top w:val="nil"/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  <w:r w:rsidRPr="00BD7320">
              <w:rPr>
                <w:rFonts w:ascii="Century Gothic" w:hAnsi="Century Gothic"/>
                <w:lang w:val="fr-FR"/>
              </w:rPr>
              <w:t>Utilities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7290" w:type="dxa"/>
            <w:tcBorders>
              <w:top w:val="nil"/>
              <w:lef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</w:tr>
      <w:tr w:rsidR="000A048F" w:rsidRPr="00BD7320" w:rsidTr="00771AB1">
        <w:trPr>
          <w:gridAfter w:val="1"/>
          <w:wAfter w:w="1260" w:type="dxa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Renovation/</w:t>
            </w:r>
            <w:r w:rsidRPr="00BD7320">
              <w:rPr>
                <w:rFonts w:ascii="Century Gothic" w:hAnsi="Century Gothic"/>
                <w:sz w:val="18"/>
              </w:rPr>
              <w:t>Construction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8922E0" w:rsidRPr="00BD7320" w:rsidRDefault="000A048F" w:rsidP="008922E0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 w:rsidRPr="00BD7320">
              <w:rPr>
                <w:rFonts w:ascii="Century Gothic" w:hAnsi="Century Gothic"/>
                <w:sz w:val="18"/>
              </w:rPr>
              <w:t xml:space="preserve">Describe concisely.  Secure and retain quotes/estimates.  </w:t>
            </w:r>
          </w:p>
          <w:p w:rsidR="000A048F" w:rsidRPr="00BD7320" w:rsidRDefault="000A048F" w:rsidP="008922E0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 w:rsidRPr="00BD7320">
              <w:rPr>
                <w:rFonts w:ascii="Century Gothic" w:hAnsi="Century Gothic"/>
                <w:sz w:val="18"/>
              </w:rPr>
              <w:t>Note (estimated) completion date</w:t>
            </w:r>
            <w:r w:rsidR="008922E0" w:rsidRPr="00BD7320">
              <w:rPr>
                <w:rFonts w:ascii="Century Gothic" w:hAnsi="Century Gothic"/>
                <w:sz w:val="18"/>
              </w:rPr>
              <w:t>/s.</w:t>
            </w:r>
          </w:p>
        </w:tc>
      </w:tr>
      <w:tr w:rsidR="000A048F" w:rsidRPr="00BD7320" w:rsidTr="00771AB1">
        <w:trPr>
          <w:gridAfter w:val="1"/>
          <w:wAfter w:w="1260" w:type="dxa"/>
          <w:trHeight w:val="534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Equipment/furnishings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7C2CED">
            <w:pPr>
              <w:tabs>
                <w:tab w:val="left" w:pos="72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 w:rsidRPr="00BD7320">
              <w:rPr>
                <w:rFonts w:ascii="Century Gothic" w:hAnsi="Century Gothic"/>
                <w:sz w:val="18"/>
              </w:rPr>
              <w:t>Specify/itemize and attach to budget.</w:t>
            </w:r>
            <w:r w:rsidR="005C3EBB" w:rsidRPr="00BD7320">
              <w:rPr>
                <w:rFonts w:ascii="Century Gothic" w:hAnsi="Century Gothic"/>
                <w:sz w:val="18"/>
              </w:rPr>
              <w:t xml:space="preserve">  Check with </w:t>
            </w:r>
            <w:r w:rsidR="007C2CED" w:rsidRPr="00BD7320">
              <w:rPr>
                <w:rFonts w:ascii="Century Gothic" w:hAnsi="Century Gothic"/>
                <w:sz w:val="18"/>
              </w:rPr>
              <w:t>the “</w:t>
            </w:r>
            <w:r w:rsidR="005C3EBB" w:rsidRPr="00BD7320">
              <w:rPr>
                <w:rFonts w:ascii="Century Gothic" w:hAnsi="Century Gothic"/>
                <w:b/>
                <w:color w:val="FFFFFF"/>
                <w:sz w:val="18"/>
                <w:highlight w:val="black"/>
              </w:rPr>
              <w:t>G</w:t>
            </w:r>
            <w:r w:rsidR="007C2CED" w:rsidRPr="00BD7320">
              <w:rPr>
                <w:rFonts w:ascii="Century Gothic" w:hAnsi="Century Gothic"/>
                <w:b/>
                <w:color w:val="FFFFFF"/>
                <w:sz w:val="18"/>
                <w:highlight w:val="black"/>
              </w:rPr>
              <w:t>REEN</w:t>
            </w:r>
            <w:r w:rsidR="005C3EBB" w:rsidRPr="00BD7320"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  <w:r w:rsidR="005C3EBB" w:rsidRPr="00BD7320">
              <w:rPr>
                <w:rFonts w:ascii="Century Gothic" w:hAnsi="Century Gothic"/>
                <w:b/>
                <w:sz w:val="18"/>
              </w:rPr>
              <w:t>G</w:t>
            </w:r>
            <w:r w:rsidR="007C2CED" w:rsidRPr="00BD7320">
              <w:rPr>
                <w:rFonts w:ascii="Century Gothic" w:hAnsi="Century Gothic"/>
                <w:b/>
                <w:sz w:val="18"/>
              </w:rPr>
              <w:t>UIDE”</w:t>
            </w:r>
            <w:r w:rsidR="005C3EBB" w:rsidRPr="00BD7320">
              <w:rPr>
                <w:rFonts w:ascii="Century Gothic" w:hAnsi="Century Gothic"/>
                <w:sz w:val="18"/>
              </w:rPr>
              <w:t>.</w:t>
            </w:r>
          </w:p>
        </w:tc>
      </w:tr>
      <w:tr w:rsidR="000A048F" w:rsidRPr="00BD7320" w:rsidTr="00771AB1">
        <w:trPr>
          <w:gridAfter w:val="1"/>
          <w:wAfter w:w="1260" w:type="dxa"/>
          <w:trHeight w:val="516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Office/program supplies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474209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</w:rPr>
            </w:pPr>
            <w:r w:rsidRPr="00BD7320">
              <w:rPr>
                <w:rFonts w:ascii="Century Gothic" w:hAnsi="Century Gothic"/>
                <w:sz w:val="18"/>
              </w:rPr>
              <w:t>(</w:t>
            </w:r>
            <w:r w:rsidRPr="00BD7320">
              <w:rPr>
                <w:rFonts w:ascii="Century Gothic" w:hAnsi="Century Gothic"/>
                <w:b/>
                <w:bCs/>
                <w:sz w:val="18"/>
              </w:rPr>
              <w:t>Cite</w:t>
            </w:r>
            <w:r w:rsidRPr="00BD7320">
              <w:rPr>
                <w:rFonts w:ascii="Century Gothic" w:hAnsi="Century Gothic"/>
                <w:sz w:val="18"/>
              </w:rPr>
              <w:t xml:space="preserve"> representative items, costs)</w:t>
            </w:r>
            <w:r w:rsidR="005C59AE" w:rsidRPr="00BD7320">
              <w:rPr>
                <w:rFonts w:ascii="Century Gothic" w:hAnsi="Century Gothic"/>
                <w:sz w:val="18"/>
              </w:rPr>
              <w:t xml:space="preserve">.    </w:t>
            </w:r>
          </w:p>
        </w:tc>
      </w:tr>
      <w:tr w:rsidR="000A048F" w:rsidRPr="00BD7320" w:rsidTr="00771AB1">
        <w:trPr>
          <w:gridAfter w:val="1"/>
          <w:wAfter w:w="1260" w:type="dxa"/>
          <w:trHeight w:val="534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Facility Maintenance/ supplies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474209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</w:rPr>
            </w:pPr>
            <w:r w:rsidRPr="00BD7320">
              <w:rPr>
                <w:rFonts w:ascii="Century Gothic" w:hAnsi="Century Gothic"/>
                <w:sz w:val="18"/>
              </w:rPr>
              <w:t>(</w:t>
            </w:r>
            <w:r w:rsidRPr="00BD7320">
              <w:rPr>
                <w:rFonts w:ascii="Century Gothic" w:hAnsi="Century Gothic"/>
                <w:b/>
                <w:bCs/>
                <w:sz w:val="18"/>
              </w:rPr>
              <w:t>Cite</w:t>
            </w:r>
            <w:r w:rsidRPr="00BD7320">
              <w:rPr>
                <w:rFonts w:ascii="Century Gothic" w:hAnsi="Century Gothic"/>
                <w:sz w:val="18"/>
              </w:rPr>
              <w:t xml:space="preserve"> representative costs</w:t>
            </w:r>
            <w:r w:rsidR="008922E0" w:rsidRPr="00BD7320">
              <w:rPr>
                <w:rFonts w:ascii="Century Gothic" w:hAnsi="Century Gothic"/>
                <w:sz w:val="18"/>
              </w:rPr>
              <w:t>, items</w:t>
            </w:r>
            <w:r w:rsidRPr="00BD7320">
              <w:rPr>
                <w:rFonts w:ascii="Century Gothic" w:hAnsi="Century Gothic"/>
                <w:sz w:val="18"/>
              </w:rPr>
              <w:t>)</w:t>
            </w:r>
            <w:r w:rsidR="005C59AE" w:rsidRPr="00BD7320">
              <w:rPr>
                <w:rFonts w:ascii="Century Gothic" w:hAnsi="Century Gothic"/>
                <w:sz w:val="18"/>
              </w:rPr>
              <w:t xml:space="preserve">   Please see</w:t>
            </w:r>
            <w:r w:rsidR="00840989" w:rsidRPr="00BD7320">
              <w:rPr>
                <w:rFonts w:ascii="Century Gothic" w:hAnsi="Century Gothic"/>
                <w:sz w:val="18"/>
              </w:rPr>
              <w:t>”</w:t>
            </w:r>
            <w:r w:rsidR="005C59AE" w:rsidRPr="00BD7320"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  <w:r w:rsidR="005C59AE" w:rsidRPr="00BD7320">
              <w:rPr>
                <w:rFonts w:ascii="Century Gothic" w:hAnsi="Century Gothic"/>
                <w:b/>
                <w:color w:val="FFFFFF"/>
                <w:sz w:val="18"/>
                <w:highlight w:val="black"/>
              </w:rPr>
              <w:t>GREEN</w:t>
            </w:r>
            <w:r w:rsidR="005C59AE" w:rsidRPr="00BD7320">
              <w:rPr>
                <w:rFonts w:ascii="Century Gothic" w:hAnsi="Century Gothic"/>
                <w:sz w:val="18"/>
              </w:rPr>
              <w:t xml:space="preserve"> GUIDE</w:t>
            </w:r>
            <w:r w:rsidR="00840989" w:rsidRPr="00BD7320">
              <w:rPr>
                <w:rFonts w:ascii="Century Gothic" w:hAnsi="Century Gothic"/>
                <w:sz w:val="18"/>
              </w:rPr>
              <w:t>”</w:t>
            </w:r>
            <w:r w:rsidR="005C59AE" w:rsidRPr="00BD7320">
              <w:rPr>
                <w:rFonts w:ascii="Century Gothic" w:hAnsi="Century Gothic"/>
                <w:sz w:val="18"/>
              </w:rPr>
              <w:t xml:space="preserve"> for exterior work.</w:t>
            </w:r>
          </w:p>
        </w:tc>
      </w:tr>
      <w:tr w:rsidR="000A048F" w:rsidRPr="00BD7320" w:rsidTr="00771AB1">
        <w:trPr>
          <w:gridAfter w:val="1"/>
          <w:wAfter w:w="1260" w:type="dxa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Printing/Copying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  <w:r w:rsidRPr="00BD7320">
              <w:rPr>
                <w:rFonts w:ascii="Century Gothic" w:hAnsi="Century Gothic"/>
                <w:lang w:val="fr-FR"/>
              </w:rPr>
              <w:t>(</w:t>
            </w:r>
            <w:r w:rsidRPr="00BD7320">
              <w:rPr>
                <w:rFonts w:ascii="Century Gothic" w:hAnsi="Century Gothic"/>
                <w:b/>
                <w:lang w:val="fr-FR"/>
              </w:rPr>
              <w:t>non</w:t>
            </w:r>
            <w:r w:rsidRPr="00BD7320">
              <w:rPr>
                <w:rFonts w:ascii="Century Gothic" w:hAnsi="Century Gothic"/>
                <w:lang w:val="fr-FR"/>
              </w:rPr>
              <w:t>-newsletter)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474209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8"/>
                <w:lang w:val="fr-FR"/>
              </w:rPr>
            </w:pPr>
            <w:r w:rsidRPr="00BD7320">
              <w:rPr>
                <w:rFonts w:ascii="Century Gothic" w:hAnsi="Century Gothic"/>
                <w:sz w:val="18"/>
                <w:lang w:val="fr-FR"/>
              </w:rPr>
              <w:t>(</w:t>
            </w:r>
            <w:r w:rsidRPr="00BD7320">
              <w:rPr>
                <w:rFonts w:ascii="Century Gothic" w:hAnsi="Century Gothic"/>
                <w:b/>
                <w:sz w:val="18"/>
                <w:lang w:val="fr-FR"/>
              </w:rPr>
              <w:t>Cite</w:t>
            </w:r>
            <w:r w:rsidRPr="00BD7320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proofErr w:type="spellStart"/>
            <w:r w:rsidRPr="00BD7320">
              <w:rPr>
                <w:rFonts w:ascii="Century Gothic" w:hAnsi="Century Gothic"/>
                <w:sz w:val="18"/>
                <w:lang w:val="fr-FR"/>
              </w:rPr>
              <w:t>representative</w:t>
            </w:r>
            <w:proofErr w:type="spellEnd"/>
            <w:r w:rsidRPr="00BD7320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proofErr w:type="spellStart"/>
            <w:r w:rsidRPr="00BD7320">
              <w:rPr>
                <w:rFonts w:ascii="Century Gothic" w:hAnsi="Century Gothic"/>
                <w:sz w:val="18"/>
                <w:lang w:val="fr-FR"/>
              </w:rPr>
              <w:t>costs</w:t>
            </w:r>
            <w:proofErr w:type="spellEnd"/>
            <w:r w:rsidRPr="00BD7320">
              <w:rPr>
                <w:rFonts w:ascii="Century Gothic" w:hAnsi="Century Gothic"/>
                <w:sz w:val="18"/>
                <w:lang w:val="fr-FR"/>
              </w:rPr>
              <w:t>)</w:t>
            </w:r>
          </w:p>
        </w:tc>
      </w:tr>
      <w:tr w:rsidR="000A048F" w:rsidRPr="00BD7320" w:rsidTr="00771AB1">
        <w:trPr>
          <w:gridAfter w:val="1"/>
          <w:wAfter w:w="1260" w:type="dxa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  <w:r w:rsidRPr="00BD7320">
              <w:rPr>
                <w:rFonts w:ascii="Century Gothic" w:hAnsi="Century Gothic"/>
                <w:lang w:val="fr-FR"/>
              </w:rPr>
              <w:t>Postage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  <w:lang w:val="fr-FR"/>
              </w:rPr>
            </w:pPr>
          </w:p>
        </w:tc>
      </w:tr>
      <w:tr w:rsidR="000A048F" w:rsidRPr="00BD7320" w:rsidTr="00771AB1">
        <w:trPr>
          <w:gridAfter w:val="1"/>
          <w:wAfter w:w="1260" w:type="dxa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"/>
                <w:lang w:val="fr-FR"/>
              </w:rPr>
            </w:pPr>
            <w:r w:rsidRPr="00BD7320">
              <w:rPr>
                <w:rFonts w:ascii="Century Gothic" w:hAnsi="Century Gothic"/>
                <w:lang w:val="fr-FR"/>
              </w:rPr>
              <w:t xml:space="preserve">Dues 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lang w:val="fr-FR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  <w:lang w:val="fr-FR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22"/>
                <w:lang w:val="fr-FR"/>
              </w:rPr>
            </w:pPr>
          </w:p>
        </w:tc>
      </w:tr>
      <w:tr w:rsidR="000A048F" w:rsidRPr="00BD7320" w:rsidTr="00771AB1">
        <w:trPr>
          <w:gridAfter w:val="1"/>
          <w:wAfter w:w="1260" w:type="dxa"/>
          <w:trHeight w:val="480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Newsletter Printing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813536">
            <w:pPr>
              <w:tabs>
                <w:tab w:val="left" w:pos="0"/>
                <w:tab w:val="left" w:pos="5904"/>
              </w:tabs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BD7320">
              <w:rPr>
                <w:rFonts w:ascii="Century Gothic" w:hAnsi="Century Gothic"/>
                <w:b/>
                <w:sz w:val="16"/>
                <w:szCs w:val="16"/>
              </w:rPr>
              <w:t xml:space="preserve">ELD </w:t>
            </w:r>
            <w:r w:rsidR="007C2CED" w:rsidRPr="00BD7320">
              <w:rPr>
                <w:rFonts w:ascii="Century Gothic" w:hAnsi="Century Gothic"/>
                <w:b/>
                <w:sz w:val="16"/>
                <w:szCs w:val="16"/>
              </w:rPr>
              <w:t xml:space="preserve">is </w:t>
            </w:r>
            <w:r w:rsidRPr="00BD7320">
              <w:rPr>
                <w:rFonts w:ascii="Century Gothic" w:hAnsi="Century Gothic"/>
                <w:b/>
                <w:sz w:val="16"/>
                <w:szCs w:val="16"/>
              </w:rPr>
              <w:t>to be recognized</w:t>
            </w:r>
            <w:r w:rsidRPr="00BD7320">
              <w:rPr>
                <w:rFonts w:ascii="Century Gothic" w:hAnsi="Century Gothic"/>
                <w:sz w:val="16"/>
                <w:szCs w:val="16"/>
              </w:rPr>
              <w:t xml:space="preserve"> as supporting this activity.</w:t>
            </w:r>
          </w:p>
        </w:tc>
      </w:tr>
      <w:tr w:rsidR="000A048F" w:rsidRPr="00BD7320" w:rsidTr="00771AB1">
        <w:trPr>
          <w:gridAfter w:val="1"/>
          <w:wAfter w:w="1260" w:type="dxa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Conference/Education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  <w:r w:rsidRPr="00BD7320">
              <w:rPr>
                <w:rFonts w:ascii="Century Gothic" w:hAnsi="Century Gothic"/>
              </w:rPr>
              <w:t>Training (Board/Staff)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0A048F" w:rsidRPr="00BD7320" w:rsidRDefault="000A048F" w:rsidP="007C2CED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BD7320">
              <w:rPr>
                <w:rFonts w:ascii="Century Gothic" w:hAnsi="Century Gothic"/>
                <w:sz w:val="16"/>
                <w:szCs w:val="16"/>
              </w:rPr>
              <w:t>Maximum</w:t>
            </w:r>
            <w:r w:rsidR="007C2CED" w:rsidRPr="00BD7320">
              <w:rPr>
                <w:rFonts w:ascii="Century Gothic" w:hAnsi="Century Gothic"/>
                <w:sz w:val="16"/>
                <w:szCs w:val="16"/>
              </w:rPr>
              <w:t>/eligible cost</w:t>
            </w:r>
            <w:r w:rsidRPr="00BD7320">
              <w:rPr>
                <w:rFonts w:ascii="Century Gothic" w:hAnsi="Century Gothic"/>
                <w:sz w:val="16"/>
                <w:szCs w:val="16"/>
              </w:rPr>
              <w:t xml:space="preserve">s cited in </w:t>
            </w:r>
            <w:r w:rsidR="007C2CED" w:rsidRPr="00BD7320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BD7320">
              <w:rPr>
                <w:rFonts w:ascii="Century Gothic" w:hAnsi="Century Gothic"/>
                <w:sz w:val="16"/>
                <w:szCs w:val="16"/>
              </w:rPr>
              <w:t>E</w:t>
            </w:r>
            <w:r w:rsidR="007C2CED" w:rsidRPr="00BD7320">
              <w:rPr>
                <w:rFonts w:ascii="Century Gothic" w:hAnsi="Century Gothic"/>
                <w:sz w:val="16"/>
                <w:szCs w:val="16"/>
              </w:rPr>
              <w:t>LD</w:t>
            </w:r>
            <w:r w:rsidR="007C2CED" w:rsidRPr="00BD732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F57C3" w:rsidRPr="00BD7320">
              <w:rPr>
                <w:rFonts w:ascii="Century Gothic" w:hAnsi="Century Gothic"/>
                <w:b/>
                <w:sz w:val="16"/>
                <w:szCs w:val="16"/>
              </w:rPr>
              <w:t>“</w:t>
            </w:r>
            <w:r w:rsidR="007C2CED" w:rsidRPr="00BD7320"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  <w:t>GREEN</w:t>
            </w:r>
            <w:r w:rsidR="007C2CED" w:rsidRPr="00BD732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F57C3" w:rsidRPr="00BD7320">
              <w:rPr>
                <w:rFonts w:ascii="Century Gothic" w:hAnsi="Century Gothic"/>
                <w:b/>
                <w:sz w:val="16"/>
                <w:szCs w:val="16"/>
              </w:rPr>
              <w:t>GUIDE”</w:t>
            </w:r>
            <w:r w:rsidRPr="00BD7320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</w:tr>
      <w:tr w:rsidR="000A048F" w:rsidRPr="00BD7320" w:rsidTr="00E4442A">
        <w:trPr>
          <w:gridAfter w:val="1"/>
          <w:wAfter w:w="1260" w:type="dxa"/>
          <w:trHeight w:val="741"/>
        </w:trPr>
        <w:tc>
          <w:tcPr>
            <w:tcW w:w="2628" w:type="dxa"/>
            <w:tcBorders>
              <w:left w:val="nil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b/>
              </w:rPr>
            </w:pPr>
            <w:r w:rsidRPr="00BD7320">
              <w:rPr>
                <w:rFonts w:ascii="Century Gothic" w:hAnsi="Century Gothic"/>
                <w:b/>
                <w:highlight w:val="yellow"/>
              </w:rPr>
              <w:t>Volunteer Recognition</w:t>
            </w:r>
            <w:r w:rsidR="005C59AE" w:rsidRPr="00BD7320">
              <w:rPr>
                <w:rFonts w:ascii="Century Gothic" w:hAnsi="Century Gothic"/>
                <w:b/>
              </w:rPr>
              <w:t>*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</w:tcBorders>
          </w:tcPr>
          <w:p w:rsidR="009A746C" w:rsidRDefault="005F096C" w:rsidP="009A746C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  <w:highlight w:val="yellow"/>
              </w:rPr>
              <w:t xml:space="preserve">ELD encourages </w:t>
            </w:r>
            <w:r w:rsidR="000A048F" w:rsidRPr="00BD7320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education</w:t>
            </w:r>
            <w:r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 and/or i</w:t>
            </w:r>
            <w:r w:rsidR="000A048F" w:rsidRPr="00BD7320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n-service training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associated with recognition.  </w:t>
            </w:r>
            <w:r w:rsidRPr="005F096C">
              <w:rPr>
                <w:rFonts w:ascii="Century Gothic" w:hAnsi="Century Gothic" w:cs="Calibri"/>
                <w:sz w:val="16"/>
                <w:szCs w:val="16"/>
              </w:rPr>
              <w:t>Formula funding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may not exceed</w:t>
            </w:r>
            <w:r w:rsidR="000A048F" w:rsidRPr="00BD7320">
              <w:rPr>
                <w:rFonts w:ascii="Century Gothic" w:hAnsi="Century Gothic" w:cs="Calibri"/>
                <w:sz w:val="16"/>
                <w:szCs w:val="16"/>
              </w:rPr>
              <w:t xml:space="preserve"> $1</w:t>
            </w:r>
            <w:r w:rsidR="00A41C15">
              <w:rPr>
                <w:rFonts w:ascii="Century Gothic" w:hAnsi="Century Gothic" w:cs="Calibri"/>
                <w:sz w:val="16"/>
                <w:szCs w:val="16"/>
              </w:rPr>
              <w:t>7</w:t>
            </w:r>
            <w:r w:rsidR="0090593E" w:rsidRPr="00BD7320"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A41C15">
              <w:rPr>
                <w:rFonts w:ascii="Century Gothic" w:hAnsi="Century Gothic" w:cs="Calibri"/>
                <w:sz w:val="16"/>
                <w:szCs w:val="16"/>
              </w:rPr>
              <w:t>0</w:t>
            </w:r>
            <w:r w:rsidR="0090593E" w:rsidRPr="00BD7320">
              <w:rPr>
                <w:rFonts w:ascii="Century Gothic" w:hAnsi="Century Gothic" w:cs="Calibri"/>
                <w:sz w:val="16"/>
                <w:szCs w:val="16"/>
              </w:rPr>
              <w:t>0</w:t>
            </w:r>
            <w:r w:rsidR="000A048F" w:rsidRPr="00BD7320">
              <w:rPr>
                <w:rFonts w:ascii="Century Gothic" w:hAnsi="Century Gothic" w:cs="Calibri"/>
                <w:sz w:val="16"/>
                <w:szCs w:val="16"/>
              </w:rPr>
              <w:t xml:space="preserve">/yr. </w:t>
            </w:r>
            <w:r w:rsidR="008D6025" w:rsidRPr="00BD7320">
              <w:rPr>
                <w:rFonts w:ascii="Century Gothic" w:hAnsi="Century Gothic" w:cs="Calibri"/>
                <w:sz w:val="16"/>
                <w:szCs w:val="16"/>
              </w:rPr>
              <w:t>(PP)</w:t>
            </w:r>
            <w:r w:rsidR="000A048F" w:rsidRPr="00BD7320">
              <w:rPr>
                <w:rFonts w:ascii="Century Gothic" w:hAnsi="Century Gothic" w:cs="Calibri"/>
                <w:sz w:val="16"/>
                <w:szCs w:val="16"/>
              </w:rPr>
              <w:t>.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  </w:t>
            </w:r>
            <w:r w:rsidR="00F26F06">
              <w:rPr>
                <w:rFonts w:ascii="Century Gothic" w:hAnsi="Century Gothic" w:cs="Calibri"/>
                <w:sz w:val="16"/>
                <w:szCs w:val="16"/>
              </w:rPr>
              <w:t>*</w:t>
            </w:r>
            <w:r w:rsidRPr="00C41847">
              <w:rPr>
                <w:rFonts w:ascii="Century Gothic" w:hAnsi="Century Gothic" w:cs="Calibri"/>
                <w:sz w:val="16"/>
                <w:szCs w:val="16"/>
              </w:rPr>
              <w:t>V</w:t>
            </w:r>
            <w:r w:rsidR="00A55002" w:rsidRPr="00C41847">
              <w:rPr>
                <w:rFonts w:ascii="Century Gothic" w:hAnsi="Century Gothic" w:cs="Calibri"/>
                <w:sz w:val="16"/>
                <w:szCs w:val="16"/>
              </w:rPr>
              <w:t>ol</w:t>
            </w:r>
            <w:r w:rsidRPr="00C41847">
              <w:rPr>
                <w:rFonts w:ascii="Century Gothic" w:hAnsi="Century Gothic" w:cs="Calibri"/>
                <w:sz w:val="16"/>
                <w:szCs w:val="16"/>
              </w:rPr>
              <w:t>unteer</w:t>
            </w:r>
            <w:r w:rsidR="00A55002" w:rsidRPr="00C41847">
              <w:rPr>
                <w:rFonts w:ascii="Century Gothic" w:hAnsi="Century Gothic" w:cs="Calibri"/>
                <w:sz w:val="16"/>
                <w:szCs w:val="16"/>
              </w:rPr>
              <w:t xml:space="preserve"> Res</w:t>
            </w:r>
            <w:r w:rsidRPr="00C41847">
              <w:rPr>
                <w:rFonts w:ascii="Century Gothic" w:hAnsi="Century Gothic" w:cs="Calibri"/>
                <w:sz w:val="16"/>
                <w:szCs w:val="16"/>
              </w:rPr>
              <w:t>ource</w:t>
            </w:r>
            <w:r w:rsidR="00A55002" w:rsidRPr="00C41847">
              <w:rPr>
                <w:rFonts w:ascii="Century Gothic" w:hAnsi="Century Gothic" w:cs="Calibri"/>
                <w:sz w:val="16"/>
                <w:szCs w:val="16"/>
              </w:rPr>
              <w:t xml:space="preserve"> Sheet</w:t>
            </w:r>
            <w:r w:rsidR="000A048F" w:rsidRPr="00BD7320">
              <w:rPr>
                <w:rFonts w:ascii="Century Gothic" w:hAnsi="Century Gothic" w:cs="Calibri"/>
                <w:sz w:val="16"/>
                <w:szCs w:val="16"/>
              </w:rPr>
              <w:t xml:space="preserve"> required</w:t>
            </w:r>
            <w:r w:rsidR="000A048F" w:rsidRPr="00BD7320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  <w:bookmarkStart w:id="0" w:name="_GoBack"/>
            <w:bookmarkEnd w:id="0"/>
            <w:r w:rsidR="00E4442A" w:rsidRPr="00BD7320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C41847">
              <w:rPr>
                <w:rFonts w:ascii="Century Gothic" w:hAnsi="Century Gothic" w:cs="Calibri"/>
                <w:b/>
                <w:sz w:val="16"/>
                <w:szCs w:val="16"/>
              </w:rPr>
              <w:t xml:space="preserve">  </w:t>
            </w:r>
          </w:p>
          <w:p w:rsidR="000A048F" w:rsidRPr="00BD7320" w:rsidRDefault="00C41847" w:rsidP="009A746C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 w:cs="Calibri"/>
                <w:sz w:val="16"/>
                <w:szCs w:val="16"/>
              </w:rPr>
            </w:pPr>
            <w:r w:rsidRPr="00C41847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N</w:t>
            </w:r>
            <w:r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ote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111B44" w:rsidRPr="00111B44">
              <w:rPr>
                <w:rFonts w:ascii="Century Gothic" w:hAnsi="Century Gothic" w:cs="Calibri"/>
                <w:b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m</w:t>
            </w:r>
            <w:r w:rsidR="00A41C15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inimum</w:t>
            </w:r>
            <w:r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 </w:t>
            </w:r>
            <w:r w:rsidR="00A55002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20</w:t>
            </w:r>
            <w:r w:rsidR="00E4442A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 </w:t>
            </w:r>
            <w:r w:rsidR="00A41C15" w:rsidRPr="00C41847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recorded</w:t>
            </w:r>
            <w:r w:rsidR="00A55002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 </w:t>
            </w:r>
            <w:r w:rsidR="00A41C15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hours </w:t>
            </w:r>
            <w:r w:rsidR="00E4442A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required for recognition</w:t>
            </w:r>
            <w:r w:rsidR="006D792E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 xml:space="preserve"> with Formula </w:t>
            </w:r>
            <w:r w:rsidR="00A55002" w:rsidRPr="009A746C">
              <w:rPr>
                <w:rFonts w:ascii="Century Gothic" w:hAnsi="Century Gothic" w:cs="Calibri"/>
                <w:b/>
                <w:sz w:val="16"/>
                <w:szCs w:val="16"/>
                <w:highlight w:val="yellow"/>
              </w:rPr>
              <w:t>funds</w:t>
            </w:r>
            <w:r w:rsidR="006D792E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  <w:r w:rsidR="00AA2FD9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  <w:r w:rsidR="00A55002">
              <w:rPr>
                <w:rFonts w:ascii="Century Gothic" w:hAnsi="Century Gothic" w:cs="Calibri"/>
                <w:sz w:val="16"/>
                <w:szCs w:val="16"/>
              </w:rPr>
              <w:t>(Please see</w:t>
            </w:r>
            <w:r w:rsidR="00AA2FD9">
              <w:rPr>
                <w:rFonts w:ascii="Century Gothic" w:hAnsi="Century Gothic" w:cs="Calibri"/>
                <w:sz w:val="16"/>
                <w:szCs w:val="16"/>
              </w:rPr>
              <w:t xml:space="preserve"> notes regarding eligible/ineligible volunteer hours</w:t>
            </w:r>
            <w:r w:rsidR="00156E1B"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A55002">
              <w:rPr>
                <w:rFonts w:ascii="Century Gothic" w:hAnsi="Century Gothic" w:cs="Calibri"/>
                <w:sz w:val="16"/>
                <w:szCs w:val="16"/>
              </w:rPr>
              <w:t>)</w:t>
            </w:r>
          </w:p>
        </w:tc>
      </w:tr>
      <w:tr w:rsidR="000A048F" w:rsidRPr="00BD7320" w:rsidTr="00771AB1">
        <w:trPr>
          <w:gridAfter w:val="1"/>
          <w:wAfter w:w="1260" w:type="dxa"/>
          <w:trHeight w:val="903"/>
        </w:trPr>
        <w:tc>
          <w:tcPr>
            <w:tcW w:w="26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  <w:sz w:val="38"/>
              </w:rPr>
            </w:pPr>
            <w:r w:rsidRPr="00BD7320">
              <w:rPr>
                <w:rFonts w:ascii="Century Gothic" w:hAnsi="Century Gothic"/>
              </w:rPr>
              <w:t>Contractors / Ot</w:t>
            </w:r>
            <w:smartTag w:uri="urn:schemas-microsoft-com:office:smarttags" w:element="PersonName">
              <w:r w:rsidRPr="00BD7320">
                <w:rPr>
                  <w:rFonts w:ascii="Century Gothic" w:hAnsi="Century Gothic"/>
                </w:rPr>
                <w:t>h</w:t>
              </w:r>
            </w:smartTag>
            <w:r w:rsidRPr="00BD7320">
              <w:rPr>
                <w:rFonts w:ascii="Century Gothic" w:hAnsi="Century Gothic"/>
              </w:rPr>
              <w:t>er</w:t>
            </w: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  <w:p w:rsidR="00783994" w:rsidRPr="00BD7320" w:rsidRDefault="00783994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90" w:type="dxa"/>
            <w:tcBorders>
              <w:left w:val="single" w:sz="6" w:space="0" w:color="auto"/>
              <w:bottom w:val="single" w:sz="6" w:space="0" w:color="auto"/>
            </w:tcBorders>
          </w:tcPr>
          <w:p w:rsidR="000A048F" w:rsidRPr="00BD7320" w:rsidRDefault="000A048F" w:rsidP="00F6024A">
            <w:pPr>
              <w:tabs>
                <w:tab w:val="left" w:pos="720"/>
                <w:tab w:val="left" w:pos="5904"/>
              </w:tabs>
              <w:suppressAutoHyphens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601A3D" w:rsidRPr="00BD7320" w:rsidRDefault="00601A3D">
      <w:pPr>
        <w:tabs>
          <w:tab w:val="left" w:pos="720"/>
          <w:tab w:val="left" w:pos="3690"/>
          <w:tab w:val="left" w:pos="4950"/>
          <w:tab w:val="left" w:pos="6210"/>
        </w:tabs>
        <w:suppressAutoHyphens/>
        <w:rPr>
          <w:rFonts w:ascii="Century Gothic" w:hAnsi="Century Gothic"/>
          <w:b/>
          <w:sz w:val="8"/>
        </w:rPr>
      </w:pPr>
    </w:p>
    <w:p w:rsidR="00302508" w:rsidRPr="00BD7320" w:rsidRDefault="00BA20F0">
      <w:pPr>
        <w:tabs>
          <w:tab w:val="left" w:pos="720"/>
          <w:tab w:val="left" w:pos="3690"/>
          <w:tab w:val="left" w:pos="4950"/>
          <w:tab w:val="left" w:pos="6210"/>
        </w:tabs>
        <w:suppressAutoHyphens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147320</wp:posOffset>
                </wp:positionV>
                <wp:extent cx="64008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11.6pt" to="27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D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WZ6mc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147955</wp:posOffset>
                </wp:positionV>
                <wp:extent cx="64008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11.65pt" to="18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45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lqfpH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"/>
            </w:pict>
          </mc:Fallback>
        </mc:AlternateContent>
      </w:r>
      <w:r w:rsidR="00302508" w:rsidRPr="00BD7320">
        <w:rPr>
          <w:rFonts w:ascii="Century Gothic" w:hAnsi="Century Gothic"/>
          <w:b/>
        </w:rPr>
        <w:t>Sub-total</w:t>
      </w:r>
      <w:r w:rsidR="00302508" w:rsidRPr="00BD7320">
        <w:rPr>
          <w:rFonts w:ascii="Century Gothic" w:hAnsi="Century Gothic"/>
          <w:sz w:val="22"/>
        </w:rPr>
        <w:t xml:space="preserve"> (page 2)        </w:t>
      </w:r>
      <w:r w:rsidR="005A29CD" w:rsidRPr="00BD7320">
        <w:rPr>
          <w:rFonts w:ascii="Century Gothic" w:hAnsi="Century Gothic"/>
          <w:sz w:val="22"/>
        </w:rPr>
        <w:t xml:space="preserve">   </w:t>
      </w:r>
      <w:r w:rsidR="00302508" w:rsidRPr="00BD7320">
        <w:rPr>
          <w:rFonts w:ascii="Century Gothic" w:hAnsi="Century Gothic"/>
          <w:sz w:val="22"/>
        </w:rPr>
        <w:t>$</w:t>
      </w:r>
      <w:r w:rsidR="00302508" w:rsidRPr="00BD7320">
        <w:rPr>
          <w:rFonts w:ascii="Century Gothic" w:hAnsi="Century Gothic"/>
          <w:sz w:val="22"/>
        </w:rPr>
        <w:tab/>
      </w:r>
      <w:r w:rsidR="005A29CD" w:rsidRPr="00BD7320">
        <w:rPr>
          <w:rFonts w:ascii="Century Gothic" w:hAnsi="Century Gothic"/>
          <w:sz w:val="22"/>
        </w:rPr>
        <w:t xml:space="preserve">       </w:t>
      </w:r>
      <w:r w:rsidR="00302508" w:rsidRPr="00BD7320">
        <w:rPr>
          <w:rFonts w:ascii="Century Gothic" w:hAnsi="Century Gothic"/>
          <w:sz w:val="22"/>
        </w:rPr>
        <w:t>$</w:t>
      </w:r>
      <w:r w:rsidR="00302508" w:rsidRPr="00BD7320">
        <w:rPr>
          <w:rFonts w:ascii="Century Gothic" w:hAnsi="Century Gothic"/>
          <w:sz w:val="22"/>
        </w:rPr>
        <w:tab/>
      </w:r>
      <w:r w:rsidR="0070420D" w:rsidRPr="00BD7320">
        <w:rPr>
          <w:rFonts w:ascii="Century Gothic" w:hAnsi="Century Gothic"/>
          <w:sz w:val="22"/>
        </w:rPr>
        <w:t xml:space="preserve">       </w:t>
      </w:r>
      <w:r w:rsidR="005A29CD" w:rsidRPr="00BD7320">
        <w:rPr>
          <w:rFonts w:ascii="Century Gothic" w:hAnsi="Century Gothic"/>
          <w:sz w:val="22"/>
        </w:rPr>
        <w:t xml:space="preserve">       </w:t>
      </w:r>
      <w:r w:rsidR="0070420D" w:rsidRPr="00BD7320">
        <w:rPr>
          <w:rFonts w:ascii="Century Gothic" w:hAnsi="Century Gothic"/>
          <w:sz w:val="22"/>
        </w:rPr>
        <w:t xml:space="preserve"> </w:t>
      </w:r>
      <w:r w:rsidR="00302508" w:rsidRPr="00BD7320">
        <w:rPr>
          <w:rFonts w:ascii="Century Gothic" w:hAnsi="Century Gothic"/>
          <w:sz w:val="22"/>
        </w:rPr>
        <w:t xml:space="preserve">   </w:t>
      </w:r>
      <w:r w:rsidR="00A01AD4" w:rsidRPr="00BD7320">
        <w:rPr>
          <w:rFonts w:ascii="Century Gothic" w:hAnsi="Century Gothic"/>
          <w:sz w:val="22"/>
        </w:rPr>
        <w:tab/>
      </w:r>
      <w:r w:rsidR="005721A4" w:rsidRPr="00BD7320">
        <w:rPr>
          <w:rFonts w:ascii="Century Gothic" w:hAnsi="Century Gothic"/>
          <w:sz w:val="22"/>
        </w:rPr>
        <w:t xml:space="preserve"> </w:t>
      </w:r>
      <w:r w:rsidR="004D5242">
        <w:rPr>
          <w:rFonts w:ascii="Century Gothic" w:hAnsi="Century Gothic"/>
          <w:sz w:val="22"/>
        </w:rPr>
        <w:t xml:space="preserve"> </w:t>
      </w:r>
      <w:r w:rsidR="001D644E" w:rsidRPr="004D5242">
        <w:rPr>
          <w:rFonts w:ascii="Century Gothic" w:hAnsi="Century Gothic"/>
          <w:b/>
          <w:color w:val="FFFFFF"/>
          <w:sz w:val="22"/>
          <w:szCs w:val="22"/>
          <w:highlight w:val="blue"/>
          <w:shd w:val="pct12" w:color="auto" w:fill="auto"/>
        </w:rPr>
        <w:t>Date of this</w:t>
      </w:r>
      <w:r w:rsidR="004D5242" w:rsidRPr="004D5242">
        <w:rPr>
          <w:rFonts w:ascii="Century Gothic" w:hAnsi="Century Gothic"/>
          <w:b/>
          <w:color w:val="FFFFFF"/>
          <w:sz w:val="22"/>
          <w:szCs w:val="22"/>
          <w:highlight w:val="blue"/>
          <w:shd w:val="pct12" w:color="auto" w:fill="auto"/>
        </w:rPr>
        <w:t xml:space="preserve"> budget </w:t>
      </w:r>
      <w:r w:rsidR="004D5242">
        <w:rPr>
          <w:rFonts w:ascii="Century Gothic" w:hAnsi="Century Gothic"/>
          <w:b/>
          <w:color w:val="FFFFFF"/>
          <w:sz w:val="24"/>
          <w:szCs w:val="22"/>
          <w:highlight w:val="blue"/>
          <w:shd w:val="pct12" w:color="auto" w:fill="auto"/>
        </w:rPr>
        <w:t xml:space="preserve"> </w:t>
      </w:r>
      <w:r w:rsidR="001D644E" w:rsidRPr="00BD7320">
        <w:rPr>
          <w:rFonts w:ascii="Century Gothic" w:hAnsi="Century Gothic"/>
          <w:color w:val="0000FF"/>
          <w:sz w:val="22"/>
          <w:szCs w:val="22"/>
          <w:shd w:val="pct12" w:color="auto" w:fill="auto"/>
        </w:rPr>
        <w:t xml:space="preserve">          /         /</w:t>
      </w:r>
      <w:r w:rsidR="001D644E" w:rsidRPr="00BD7320">
        <w:rPr>
          <w:rFonts w:ascii="Century Gothic" w:hAnsi="Century Gothic"/>
          <w:color w:val="0000FF"/>
          <w:sz w:val="22"/>
          <w:shd w:val="pct12" w:color="auto" w:fill="auto"/>
        </w:rPr>
        <w:t xml:space="preserve">        </w:t>
      </w:r>
      <w:r w:rsidR="00EA3EBA">
        <w:rPr>
          <w:rFonts w:ascii="Century Gothic" w:hAnsi="Century Gothic"/>
          <w:color w:val="0000FF"/>
          <w:sz w:val="22"/>
          <w:shd w:val="pct12" w:color="auto" w:fill="auto"/>
        </w:rPr>
        <w:t xml:space="preserve">   </w:t>
      </w:r>
      <w:r w:rsidR="00EA3EBA">
        <w:rPr>
          <w:rFonts w:ascii="Century Gothic" w:hAnsi="Century Gothic"/>
          <w:sz w:val="10"/>
        </w:rPr>
        <w:t xml:space="preserve">                                          </w:t>
      </w:r>
      <w:r w:rsidR="00D111B1">
        <w:rPr>
          <w:rFonts w:ascii="Century Gothic" w:hAnsi="Century Gothic"/>
          <w:sz w:val="10"/>
        </w:rPr>
        <w:t xml:space="preserve">                 </w:t>
      </w:r>
      <w:r w:rsidR="00FC2A18">
        <w:rPr>
          <w:rFonts w:ascii="Century Gothic" w:hAnsi="Century Gothic"/>
          <w:sz w:val="10"/>
        </w:rPr>
        <w:t xml:space="preserve">      </w:t>
      </w:r>
      <w:r w:rsidR="00011BB5">
        <w:rPr>
          <w:rFonts w:ascii="Century Gothic" w:hAnsi="Century Gothic"/>
          <w:sz w:val="10"/>
        </w:rPr>
        <w:t xml:space="preserve"> </w:t>
      </w:r>
      <w:r w:rsidR="004D5242">
        <w:rPr>
          <w:rFonts w:ascii="Century Gothic" w:hAnsi="Century Gothic"/>
          <w:sz w:val="10"/>
        </w:rPr>
        <w:t xml:space="preserve">      </w:t>
      </w:r>
      <w:r w:rsidR="00FC2A18">
        <w:rPr>
          <w:rFonts w:ascii="Century Gothic" w:hAnsi="Century Gothic"/>
          <w:sz w:val="10"/>
        </w:rPr>
        <w:t xml:space="preserve"> </w:t>
      </w:r>
      <w:r w:rsidR="00011BB5">
        <w:rPr>
          <w:rFonts w:ascii="Century Gothic" w:hAnsi="Century Gothic"/>
          <w:sz w:val="10"/>
        </w:rPr>
        <w:t>S</w:t>
      </w:r>
      <w:r w:rsidR="00FC2A18">
        <w:rPr>
          <w:rFonts w:ascii="Century Gothic" w:hAnsi="Century Gothic"/>
          <w:sz w:val="10"/>
        </w:rPr>
        <w:t>FY</w:t>
      </w:r>
      <w:r w:rsidR="00C41847">
        <w:rPr>
          <w:rFonts w:ascii="Century Gothic" w:hAnsi="Century Gothic"/>
          <w:sz w:val="10"/>
        </w:rPr>
        <w:t>20</w:t>
      </w:r>
      <w:r w:rsidR="00FC2A18">
        <w:rPr>
          <w:rFonts w:ascii="Century Gothic" w:hAnsi="Century Gothic"/>
          <w:sz w:val="10"/>
        </w:rPr>
        <w:t>--</w:t>
      </w:r>
      <w:r w:rsidR="00C26FFE">
        <w:rPr>
          <w:rFonts w:ascii="Century Gothic" w:hAnsi="Century Gothic"/>
          <w:sz w:val="10"/>
        </w:rPr>
        <w:t>ATT</w:t>
      </w:r>
      <w:r w:rsidR="00EA3EBA" w:rsidRPr="00BD7320">
        <w:rPr>
          <w:rFonts w:ascii="Century Gothic" w:hAnsi="Century Gothic"/>
          <w:sz w:val="10"/>
        </w:rPr>
        <w:t xml:space="preserve">~~B~~(W) </w:t>
      </w:r>
      <w:r w:rsidR="00EA3EBA">
        <w:rPr>
          <w:rFonts w:ascii="Century Gothic" w:hAnsi="Century Gothic"/>
          <w:sz w:val="10"/>
        </w:rPr>
        <w:t xml:space="preserve">                           </w:t>
      </w:r>
      <w:r w:rsidR="00EA3EBA" w:rsidRPr="00EA3EBA">
        <w:rPr>
          <w:rFonts w:ascii="Century Gothic" w:hAnsi="Century Gothic"/>
          <w:sz w:val="18"/>
        </w:rPr>
        <w:t xml:space="preserve"> </w:t>
      </w:r>
      <w:r w:rsidR="00EA3EBA">
        <w:rPr>
          <w:rFonts w:ascii="Century Gothic" w:hAnsi="Century Gothic"/>
          <w:b/>
        </w:rPr>
        <w:t xml:space="preserve"> </w:t>
      </w:r>
    </w:p>
    <w:p w:rsidR="00302508" w:rsidRPr="00BD7320" w:rsidRDefault="00BA20F0">
      <w:pPr>
        <w:tabs>
          <w:tab w:val="left" w:pos="720"/>
          <w:tab w:val="left" w:pos="3690"/>
          <w:tab w:val="left" w:pos="4950"/>
          <w:tab w:val="left" w:pos="6210"/>
        </w:tabs>
        <w:suppressAutoHyphens/>
        <w:rPr>
          <w:rFonts w:ascii="Century Gothic" w:hAnsi="Century Gothic"/>
          <w:sz w:val="22"/>
          <w:shd w:val="pct12" w:color="auto" w:fill="auto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183515</wp:posOffset>
                </wp:positionV>
                <wp:extent cx="64008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14.45pt" to="27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5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szxN5y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183515</wp:posOffset>
                </wp:positionV>
                <wp:extent cx="64008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4.45pt" to="18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C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FwWqTpD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"/>
            </w:pict>
          </mc:Fallback>
        </mc:AlternateContent>
      </w:r>
      <w:r w:rsidR="000D2DFE" w:rsidRPr="00BD7320">
        <w:rPr>
          <w:rFonts w:ascii="Century Gothic" w:hAnsi="Century Gothic"/>
          <w:b/>
        </w:rPr>
        <w:t>S</w:t>
      </w:r>
      <w:r w:rsidR="00302508" w:rsidRPr="00BD7320">
        <w:rPr>
          <w:rFonts w:ascii="Century Gothic" w:hAnsi="Century Gothic"/>
          <w:b/>
        </w:rPr>
        <w:t xml:space="preserve">ub-total </w:t>
      </w:r>
      <w:r w:rsidR="00302508" w:rsidRPr="00BD7320">
        <w:rPr>
          <w:rFonts w:ascii="Century Gothic" w:hAnsi="Century Gothic"/>
          <w:sz w:val="22"/>
        </w:rPr>
        <w:t>(page 1)</w:t>
      </w:r>
      <w:r w:rsidR="00302508" w:rsidRPr="00BD7320">
        <w:rPr>
          <w:rFonts w:ascii="Century Gothic" w:hAnsi="Century Gothic"/>
          <w:sz w:val="24"/>
        </w:rPr>
        <w:t xml:space="preserve">   </w:t>
      </w:r>
      <w:r w:rsidR="00302508" w:rsidRPr="00BD7320">
        <w:rPr>
          <w:rFonts w:ascii="Century Gothic" w:hAnsi="Century Gothic"/>
          <w:sz w:val="22"/>
        </w:rPr>
        <w:t xml:space="preserve">  </w:t>
      </w:r>
      <w:r w:rsidR="00302508" w:rsidRPr="00BD7320">
        <w:rPr>
          <w:rFonts w:ascii="Century Gothic" w:hAnsi="Century Gothic"/>
          <w:sz w:val="24"/>
        </w:rPr>
        <w:t xml:space="preserve">  </w:t>
      </w:r>
      <w:r w:rsidR="005A29CD" w:rsidRPr="00BD7320">
        <w:rPr>
          <w:rFonts w:ascii="Century Gothic" w:hAnsi="Century Gothic"/>
          <w:sz w:val="26"/>
        </w:rPr>
        <w:t xml:space="preserve"> </w:t>
      </w:r>
      <w:r w:rsidR="005A29CD" w:rsidRPr="00BD7320">
        <w:rPr>
          <w:rFonts w:ascii="Century Gothic" w:hAnsi="Century Gothic"/>
          <w:sz w:val="16"/>
        </w:rPr>
        <w:t xml:space="preserve"> </w:t>
      </w:r>
      <w:r w:rsidR="003B332E" w:rsidRPr="00D854A2">
        <w:rPr>
          <w:rFonts w:ascii="Century Gothic" w:hAnsi="Century Gothic"/>
          <w:sz w:val="30"/>
        </w:rPr>
        <w:t xml:space="preserve"> </w:t>
      </w:r>
      <w:r w:rsidR="00302508" w:rsidRPr="00BD7320">
        <w:rPr>
          <w:rFonts w:ascii="Century Gothic" w:hAnsi="Century Gothic"/>
          <w:sz w:val="22"/>
        </w:rPr>
        <w:t>$</w:t>
      </w:r>
      <w:r w:rsidR="00302508" w:rsidRPr="00BD7320">
        <w:rPr>
          <w:rFonts w:ascii="Century Gothic" w:hAnsi="Century Gothic"/>
          <w:sz w:val="22"/>
        </w:rPr>
        <w:tab/>
      </w:r>
      <w:r w:rsidR="005A29CD" w:rsidRPr="00BD7320">
        <w:rPr>
          <w:rFonts w:ascii="Century Gothic" w:hAnsi="Century Gothic"/>
          <w:sz w:val="22"/>
        </w:rPr>
        <w:t xml:space="preserve">       </w:t>
      </w:r>
      <w:r w:rsidR="00302508" w:rsidRPr="00BD7320">
        <w:rPr>
          <w:rFonts w:ascii="Century Gothic" w:hAnsi="Century Gothic"/>
          <w:sz w:val="22"/>
        </w:rPr>
        <w:t>$</w:t>
      </w:r>
      <w:r w:rsidR="00302508" w:rsidRPr="00BD7320">
        <w:rPr>
          <w:rFonts w:ascii="Century Gothic" w:hAnsi="Century Gothic"/>
          <w:sz w:val="22"/>
        </w:rPr>
        <w:tab/>
      </w:r>
      <w:r w:rsidR="0070420D" w:rsidRPr="00BD7320">
        <w:rPr>
          <w:rFonts w:ascii="Century Gothic" w:hAnsi="Century Gothic"/>
          <w:sz w:val="22"/>
        </w:rPr>
        <w:t xml:space="preserve">       </w:t>
      </w:r>
      <w:r w:rsidR="005A29CD" w:rsidRPr="00BD7320">
        <w:rPr>
          <w:rFonts w:ascii="Century Gothic" w:hAnsi="Century Gothic"/>
          <w:sz w:val="22"/>
        </w:rPr>
        <w:t xml:space="preserve">        </w:t>
      </w:r>
      <w:r w:rsidR="000D2DFE" w:rsidRPr="00BD7320">
        <w:rPr>
          <w:rFonts w:ascii="Century Gothic" w:hAnsi="Century Gothic"/>
          <w:sz w:val="22"/>
        </w:rPr>
        <w:tab/>
      </w:r>
      <w:r w:rsidR="001D644E">
        <w:rPr>
          <w:rFonts w:ascii="Century Gothic" w:hAnsi="Century Gothic"/>
          <w:sz w:val="22"/>
        </w:rPr>
        <w:t xml:space="preserve"> </w:t>
      </w:r>
      <w:r w:rsidR="00E37BBE" w:rsidRPr="00BD7320">
        <w:rPr>
          <w:rFonts w:ascii="Century Gothic" w:hAnsi="Century Gothic"/>
          <w:sz w:val="22"/>
        </w:rPr>
        <w:t xml:space="preserve"> </w:t>
      </w:r>
      <w:r w:rsidR="001D644E" w:rsidRPr="004D5242">
        <w:rPr>
          <w:rFonts w:ascii="Century Gothic" w:hAnsi="Century Gothic"/>
          <w:b/>
          <w:color w:val="FFFFFF"/>
          <w:sz w:val="22"/>
          <w:szCs w:val="22"/>
          <w:highlight w:val="blue"/>
          <w:shd w:val="pct12" w:color="auto" w:fill="auto"/>
        </w:rPr>
        <w:t>Budget</w:t>
      </w:r>
      <w:r w:rsidR="00EA3EBA" w:rsidRPr="004D5242">
        <w:rPr>
          <w:rFonts w:ascii="Century Gothic" w:hAnsi="Century Gothic"/>
          <w:b/>
          <w:color w:val="FFFFFF"/>
          <w:sz w:val="22"/>
          <w:szCs w:val="22"/>
          <w:highlight w:val="blue"/>
          <w:shd w:val="pct12" w:color="auto" w:fill="auto"/>
        </w:rPr>
        <w:t xml:space="preserve"> p</w:t>
      </w:r>
      <w:r w:rsidR="001D644E" w:rsidRPr="004D5242">
        <w:rPr>
          <w:rFonts w:ascii="Century Gothic" w:hAnsi="Century Gothic"/>
          <w:b/>
          <w:color w:val="FFFFFF"/>
          <w:sz w:val="22"/>
          <w:szCs w:val="22"/>
          <w:highlight w:val="blue"/>
          <w:shd w:val="pct12" w:color="auto" w:fill="auto"/>
        </w:rPr>
        <w:t>repared by</w:t>
      </w:r>
      <w:r w:rsidR="00783994" w:rsidRPr="00BD7320">
        <w:rPr>
          <w:rFonts w:ascii="Century Gothic" w:hAnsi="Century Gothic"/>
          <w:sz w:val="12"/>
        </w:rPr>
        <w:t xml:space="preserve">                             </w:t>
      </w:r>
      <w:r w:rsidR="00BD7320">
        <w:rPr>
          <w:rFonts w:ascii="Century Gothic" w:hAnsi="Century Gothic"/>
          <w:sz w:val="12"/>
        </w:rPr>
        <w:t xml:space="preserve">       </w:t>
      </w:r>
      <w:r w:rsidR="00783994" w:rsidRPr="00BD7320">
        <w:rPr>
          <w:rFonts w:ascii="Century Gothic" w:hAnsi="Century Gothic"/>
          <w:sz w:val="12"/>
        </w:rPr>
        <w:t xml:space="preserve">  </w:t>
      </w:r>
      <w:r w:rsidR="00EA3EBA">
        <w:rPr>
          <w:rFonts w:ascii="Century Gothic" w:hAnsi="Century Gothic"/>
          <w:sz w:val="12"/>
        </w:rPr>
        <w:t xml:space="preserve"> </w:t>
      </w:r>
      <w:r w:rsidR="00EA3EBA" w:rsidRPr="00EA3EBA">
        <w:rPr>
          <w:rFonts w:ascii="Century Gothic" w:hAnsi="Century Gothic"/>
          <w:sz w:val="16"/>
        </w:rPr>
        <w:t>(</w:t>
      </w:r>
      <w:r w:rsidR="00EA3EBA" w:rsidRPr="00FC2A18">
        <w:rPr>
          <w:rFonts w:ascii="Harlow Solid Italic" w:hAnsi="Harlow Solid Italic"/>
          <w:b/>
          <w:sz w:val="18"/>
        </w:rPr>
        <w:t>please initial</w:t>
      </w:r>
      <w:r w:rsidR="00EA3EBA" w:rsidRPr="00EA3EBA">
        <w:rPr>
          <w:rFonts w:ascii="Century Gothic" w:hAnsi="Century Gothic"/>
          <w:sz w:val="16"/>
        </w:rPr>
        <w:t>)</w:t>
      </w:r>
      <w:r w:rsidR="00EA3EBA">
        <w:rPr>
          <w:rFonts w:ascii="Century Gothic" w:hAnsi="Century Gothic"/>
          <w:sz w:val="12"/>
        </w:rPr>
        <w:t xml:space="preserve">        </w:t>
      </w:r>
      <w:r w:rsidR="00783994" w:rsidRPr="00BD7320">
        <w:rPr>
          <w:rFonts w:ascii="Century Gothic" w:hAnsi="Century Gothic"/>
          <w:sz w:val="12"/>
        </w:rPr>
        <w:t xml:space="preserve">   </w:t>
      </w:r>
      <w:r w:rsidR="00EA3EBA">
        <w:rPr>
          <w:rFonts w:ascii="Century Gothic" w:hAnsi="Century Gothic"/>
          <w:sz w:val="10"/>
        </w:rPr>
        <w:t xml:space="preserve">                   </w:t>
      </w:r>
      <w:r w:rsidR="00FC2A18">
        <w:rPr>
          <w:rFonts w:ascii="Century Gothic" w:hAnsi="Century Gothic"/>
          <w:sz w:val="10"/>
        </w:rPr>
        <w:t xml:space="preserve">                      </w:t>
      </w:r>
      <w:r w:rsidR="00C41847">
        <w:rPr>
          <w:rFonts w:ascii="Century Gothic" w:hAnsi="Century Gothic"/>
          <w:sz w:val="10"/>
        </w:rPr>
        <w:t xml:space="preserve">       </w:t>
      </w:r>
      <w:r w:rsidR="00FC2A18">
        <w:rPr>
          <w:rFonts w:ascii="Century Gothic" w:hAnsi="Century Gothic"/>
          <w:sz w:val="10"/>
        </w:rPr>
        <w:t xml:space="preserve">  </w:t>
      </w:r>
      <w:proofErr w:type="spellStart"/>
      <w:r w:rsidR="00FC2A18" w:rsidRPr="00FC2A18">
        <w:rPr>
          <w:rFonts w:ascii="Century Gothic" w:hAnsi="Century Gothic"/>
          <w:sz w:val="14"/>
        </w:rPr>
        <w:t>pg</w:t>
      </w:r>
      <w:proofErr w:type="spellEnd"/>
      <w:r w:rsidR="00FC2A18" w:rsidRPr="00FC2A18">
        <w:rPr>
          <w:rFonts w:ascii="Century Gothic" w:hAnsi="Century Gothic"/>
          <w:sz w:val="14"/>
        </w:rPr>
        <w:t xml:space="preserve"> 2</w:t>
      </w:r>
      <w:r w:rsidR="00FC2A18">
        <w:rPr>
          <w:rFonts w:ascii="Century Gothic" w:hAnsi="Century Gothic"/>
          <w:sz w:val="14"/>
        </w:rPr>
        <w:t>, ATT-B</w:t>
      </w:r>
      <w:r w:rsidR="00EA3EBA">
        <w:rPr>
          <w:rFonts w:ascii="Century Gothic" w:hAnsi="Century Gothic"/>
          <w:sz w:val="10"/>
        </w:rPr>
        <w:t xml:space="preserve">                          </w:t>
      </w:r>
      <w:r w:rsidR="00771AB1" w:rsidRPr="00EA3EBA">
        <w:rPr>
          <w:rFonts w:ascii="Century Gothic" w:hAnsi="Century Gothic"/>
          <w:sz w:val="18"/>
        </w:rPr>
        <w:t xml:space="preserve"> </w:t>
      </w:r>
      <w:r w:rsidR="00EA3EBA">
        <w:rPr>
          <w:rFonts w:ascii="Century Gothic" w:hAnsi="Century Gothic"/>
          <w:b/>
        </w:rPr>
        <w:t xml:space="preserve"> </w:t>
      </w:r>
    </w:p>
    <w:p w:rsidR="00601A3D" w:rsidRPr="00BD7320" w:rsidRDefault="00BA20F0" w:rsidP="00601A3D">
      <w:pPr>
        <w:tabs>
          <w:tab w:val="left" w:pos="720"/>
          <w:tab w:val="left" w:pos="3690"/>
          <w:tab w:val="left" w:pos="4950"/>
          <w:tab w:val="left" w:pos="6210"/>
        </w:tabs>
        <w:suppressAutoHyphens/>
        <w:rPr>
          <w:rFonts w:ascii="Century Gothic" w:hAnsi="Century Gothic"/>
          <w:b/>
          <w:sz w:val="1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5715</wp:posOffset>
                </wp:positionV>
                <wp:extent cx="64008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.45pt" to="48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m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LLSmN66AiErtbCiOntWL2Wr63SGlq5aoA48UXy8G8rKQkbxJCRtn4IJ9/1kziCFHr2Of&#10;zo3tAiR0AJ2jHJe7HPzsEYXDWZ6mc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"/>
            </w:pict>
          </mc:Fallback>
        </mc:AlternateContent>
      </w:r>
    </w:p>
    <w:p w:rsidR="00302508" w:rsidRPr="00BD7320" w:rsidRDefault="00BA20F0" w:rsidP="002453BA">
      <w:pPr>
        <w:tabs>
          <w:tab w:val="left" w:pos="720"/>
          <w:tab w:val="left" w:pos="3690"/>
          <w:tab w:val="left" w:pos="4950"/>
          <w:tab w:val="left" w:pos="6210"/>
        </w:tabs>
        <w:suppressAutoHyphens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142875</wp:posOffset>
                </wp:positionV>
                <wp:extent cx="64008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11.25pt" to="270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k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0yJNZy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"/>
            </w:pict>
          </mc:Fallback>
        </mc:AlternateContent>
      </w:r>
      <w:r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134620</wp:posOffset>
                </wp:positionV>
                <wp:extent cx="64008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10.6pt" to="18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L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O8jSd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"/>
            </w:pict>
          </mc:Fallback>
        </mc:AlternateContent>
      </w:r>
      <w:r w:rsidR="00302508" w:rsidRPr="00BD7320">
        <w:rPr>
          <w:rFonts w:ascii="Century Gothic" w:hAnsi="Century Gothic"/>
          <w:b/>
          <w:sz w:val="22"/>
        </w:rPr>
        <w:t xml:space="preserve">  TOTAL  </w:t>
      </w:r>
      <w:r w:rsidR="00302508" w:rsidRPr="00BD7320">
        <w:rPr>
          <w:rFonts w:ascii="Century Gothic" w:hAnsi="Century Gothic"/>
          <w:sz w:val="22"/>
        </w:rPr>
        <w:t xml:space="preserve">                    </w:t>
      </w:r>
      <w:r w:rsidR="005A29CD" w:rsidRPr="00BD7320">
        <w:rPr>
          <w:rFonts w:ascii="Century Gothic" w:hAnsi="Century Gothic"/>
          <w:sz w:val="22"/>
        </w:rPr>
        <w:t xml:space="preserve">   </w:t>
      </w:r>
      <w:r w:rsidR="00461D3F" w:rsidRPr="00BD7320">
        <w:rPr>
          <w:rFonts w:ascii="Century Gothic" w:hAnsi="Century Gothic"/>
          <w:sz w:val="22"/>
        </w:rPr>
        <w:t xml:space="preserve"> </w:t>
      </w:r>
      <w:r w:rsidR="005A29CD" w:rsidRPr="00BD7320">
        <w:rPr>
          <w:rFonts w:ascii="Century Gothic" w:hAnsi="Century Gothic"/>
          <w:sz w:val="22"/>
        </w:rPr>
        <w:t xml:space="preserve"> </w:t>
      </w:r>
      <w:r w:rsidR="003B332E" w:rsidRPr="00BD7320">
        <w:rPr>
          <w:rFonts w:ascii="Century Gothic" w:hAnsi="Century Gothic"/>
          <w:sz w:val="22"/>
        </w:rPr>
        <w:t xml:space="preserve">  </w:t>
      </w:r>
      <w:r w:rsidR="00302508" w:rsidRPr="00BD7320">
        <w:rPr>
          <w:rFonts w:ascii="Century Gothic" w:hAnsi="Century Gothic"/>
          <w:sz w:val="22"/>
        </w:rPr>
        <w:t>$</w:t>
      </w:r>
      <w:r w:rsidR="00302508" w:rsidRPr="00BD7320">
        <w:rPr>
          <w:rFonts w:ascii="Century Gothic" w:hAnsi="Century Gothic"/>
          <w:sz w:val="22"/>
        </w:rPr>
        <w:tab/>
      </w:r>
      <w:r w:rsidR="005A29CD" w:rsidRPr="00BD7320">
        <w:rPr>
          <w:rFonts w:ascii="Century Gothic" w:hAnsi="Century Gothic"/>
          <w:sz w:val="22"/>
        </w:rPr>
        <w:t xml:space="preserve">       </w:t>
      </w:r>
      <w:r w:rsidR="00302508" w:rsidRPr="00BD7320">
        <w:rPr>
          <w:rFonts w:ascii="Century Gothic" w:hAnsi="Century Gothic"/>
          <w:sz w:val="22"/>
        </w:rPr>
        <w:t>$</w:t>
      </w:r>
      <w:r w:rsidR="0070420D" w:rsidRPr="00BD7320">
        <w:rPr>
          <w:rFonts w:ascii="Century Gothic" w:hAnsi="Century Gothic"/>
          <w:sz w:val="22"/>
        </w:rPr>
        <w:t xml:space="preserve">       </w:t>
      </w:r>
      <w:r w:rsidR="005A29CD" w:rsidRPr="00BD7320">
        <w:rPr>
          <w:rFonts w:ascii="Century Gothic" w:hAnsi="Century Gothic"/>
          <w:sz w:val="22"/>
        </w:rPr>
        <w:t xml:space="preserve">       </w:t>
      </w:r>
      <w:r w:rsidR="00601A3D" w:rsidRPr="00BD7320">
        <w:rPr>
          <w:rFonts w:ascii="Century Gothic" w:hAnsi="Century Gothic"/>
          <w:sz w:val="22"/>
        </w:rPr>
        <w:t xml:space="preserve">     </w:t>
      </w:r>
      <w:r w:rsidR="00302508" w:rsidRPr="00BD7320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D111B1">
        <w:rPr>
          <w:rFonts w:ascii="Century Gothic" w:hAnsi="Century Gothic"/>
          <w:sz w:val="22"/>
        </w:rPr>
        <w:tab/>
      </w:r>
      <w:r w:rsidR="00FC2A18">
        <w:rPr>
          <w:rFonts w:ascii="Century Gothic" w:hAnsi="Century Gothic"/>
          <w:sz w:val="22"/>
        </w:rPr>
        <w:t xml:space="preserve">   </w:t>
      </w:r>
      <w:r w:rsidR="00302508" w:rsidRPr="00BD7320">
        <w:rPr>
          <w:rFonts w:ascii="Century Gothic" w:hAnsi="Century Gothic"/>
          <w:sz w:val="22"/>
        </w:rPr>
        <w:tab/>
      </w:r>
      <w:r w:rsidR="00FC2A18">
        <w:rPr>
          <w:rFonts w:ascii="Century Gothic" w:hAnsi="Century Gothic"/>
          <w:sz w:val="22"/>
        </w:rPr>
        <w:t xml:space="preserve">      </w:t>
      </w:r>
      <w:r w:rsidR="00302508" w:rsidRPr="00BD7320">
        <w:rPr>
          <w:rFonts w:ascii="Century Gothic" w:hAnsi="Century Gothic"/>
          <w:b/>
          <w:sz w:val="18"/>
        </w:rPr>
        <w:t>[</w:t>
      </w:r>
      <w:r w:rsidR="00302508" w:rsidRPr="00BD7320">
        <w:rPr>
          <w:rFonts w:ascii="Century Gothic" w:hAnsi="Century Gothic"/>
          <w:b/>
          <w:i/>
          <w:iCs/>
          <w:sz w:val="18"/>
        </w:rPr>
        <w:t>--</w:t>
      </w:r>
      <w:r w:rsidR="000F45C5" w:rsidRPr="00BD7320">
        <w:rPr>
          <w:rFonts w:ascii="Century Gothic" w:hAnsi="Century Gothic"/>
          <w:b/>
          <w:i/>
          <w:iCs/>
          <w:sz w:val="18"/>
        </w:rPr>
        <w:t>8</w:t>
      </w:r>
      <w:r w:rsidR="00F5613F" w:rsidRPr="00BD7320">
        <w:rPr>
          <w:rFonts w:ascii="Century Gothic" w:hAnsi="Century Gothic"/>
          <w:b/>
          <w:i/>
          <w:iCs/>
          <w:sz w:val="18"/>
        </w:rPr>
        <w:t>b-</w:t>
      </w:r>
      <w:r w:rsidR="00302508" w:rsidRPr="00BD7320">
        <w:rPr>
          <w:rFonts w:ascii="Century Gothic" w:hAnsi="Century Gothic"/>
          <w:b/>
          <w:i/>
          <w:iCs/>
          <w:sz w:val="18"/>
        </w:rPr>
        <w:t>-</w:t>
      </w:r>
      <w:r w:rsidR="00302508" w:rsidRPr="00BD7320">
        <w:rPr>
          <w:rFonts w:ascii="Century Gothic" w:hAnsi="Century Gothic"/>
          <w:b/>
          <w:sz w:val="18"/>
        </w:rPr>
        <w:t>]</w:t>
      </w:r>
      <w:r w:rsidR="00302508" w:rsidRPr="00BD7320">
        <w:rPr>
          <w:rFonts w:ascii="Century Gothic" w:hAnsi="Century Gothic"/>
          <w:sz w:val="22"/>
        </w:rPr>
        <w:tab/>
      </w:r>
      <w:r w:rsidR="00302508" w:rsidRPr="00BD7320">
        <w:rPr>
          <w:rFonts w:ascii="Century Gothic" w:hAnsi="Century Gothic"/>
          <w:sz w:val="22"/>
        </w:rPr>
        <w:tab/>
      </w:r>
      <w:r w:rsidR="00497A76" w:rsidRPr="00BD7320">
        <w:rPr>
          <w:rFonts w:ascii="Century Gothic" w:hAnsi="Century Gothic"/>
          <w:sz w:val="22"/>
        </w:rPr>
        <w:t xml:space="preserve">                                  </w:t>
      </w:r>
      <w:r w:rsidR="00302508" w:rsidRPr="00BD7320">
        <w:rPr>
          <w:rFonts w:ascii="Century Gothic" w:hAnsi="Century Gothic"/>
          <w:sz w:val="22"/>
        </w:rPr>
        <w:t xml:space="preserve">      </w:t>
      </w:r>
      <w:r w:rsidR="00302508" w:rsidRPr="00BD7320">
        <w:rPr>
          <w:rFonts w:ascii="Century Gothic" w:hAnsi="Century Gothic"/>
          <w:sz w:val="18"/>
        </w:rPr>
        <w:t xml:space="preserve"> </w:t>
      </w:r>
    </w:p>
    <w:sectPr w:rsidR="00302508" w:rsidRPr="00BD7320" w:rsidSect="00995F6F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576" w:right="432" w:bottom="450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B69"/>
    <w:multiLevelType w:val="hybridMultilevel"/>
    <w:tmpl w:val="2F761B9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8B"/>
    <w:rsid w:val="00011BB5"/>
    <w:rsid w:val="00011D31"/>
    <w:rsid w:val="000447C4"/>
    <w:rsid w:val="000921B1"/>
    <w:rsid w:val="00093D93"/>
    <w:rsid w:val="00094FBD"/>
    <w:rsid w:val="000A048F"/>
    <w:rsid w:val="000C0C99"/>
    <w:rsid w:val="000C500B"/>
    <w:rsid w:val="000D2A96"/>
    <w:rsid w:val="000D2DFE"/>
    <w:rsid w:val="000F45C5"/>
    <w:rsid w:val="00110311"/>
    <w:rsid w:val="00111B44"/>
    <w:rsid w:val="00117304"/>
    <w:rsid w:val="00136182"/>
    <w:rsid w:val="0014105A"/>
    <w:rsid w:val="00156E1B"/>
    <w:rsid w:val="001609EF"/>
    <w:rsid w:val="00161C3C"/>
    <w:rsid w:val="00182D4E"/>
    <w:rsid w:val="001C2C86"/>
    <w:rsid w:val="001C4239"/>
    <w:rsid w:val="001C4947"/>
    <w:rsid w:val="001D1826"/>
    <w:rsid w:val="001D644E"/>
    <w:rsid w:val="001E52BB"/>
    <w:rsid w:val="002011AF"/>
    <w:rsid w:val="00213AE0"/>
    <w:rsid w:val="002426C7"/>
    <w:rsid w:val="002453BA"/>
    <w:rsid w:val="00254E6E"/>
    <w:rsid w:val="00264EC6"/>
    <w:rsid w:val="002B3A2D"/>
    <w:rsid w:val="002C66F2"/>
    <w:rsid w:val="002E2CCD"/>
    <w:rsid w:val="00301A99"/>
    <w:rsid w:val="00302508"/>
    <w:rsid w:val="00310E57"/>
    <w:rsid w:val="00337966"/>
    <w:rsid w:val="00340E65"/>
    <w:rsid w:val="0034209F"/>
    <w:rsid w:val="00362633"/>
    <w:rsid w:val="003666FB"/>
    <w:rsid w:val="00377003"/>
    <w:rsid w:val="00383B76"/>
    <w:rsid w:val="00391A8B"/>
    <w:rsid w:val="00392036"/>
    <w:rsid w:val="003B332E"/>
    <w:rsid w:val="003C1557"/>
    <w:rsid w:val="003D7F27"/>
    <w:rsid w:val="00404402"/>
    <w:rsid w:val="00417FF4"/>
    <w:rsid w:val="00445BE0"/>
    <w:rsid w:val="00457AF0"/>
    <w:rsid w:val="00461D3F"/>
    <w:rsid w:val="00474209"/>
    <w:rsid w:val="00476817"/>
    <w:rsid w:val="00485438"/>
    <w:rsid w:val="00497A76"/>
    <w:rsid w:val="00497B82"/>
    <w:rsid w:val="004D5242"/>
    <w:rsid w:val="004E4F36"/>
    <w:rsid w:val="004F119A"/>
    <w:rsid w:val="004F54B7"/>
    <w:rsid w:val="005016AF"/>
    <w:rsid w:val="005245AB"/>
    <w:rsid w:val="00551A34"/>
    <w:rsid w:val="00553EA3"/>
    <w:rsid w:val="00555990"/>
    <w:rsid w:val="005705C0"/>
    <w:rsid w:val="005721A4"/>
    <w:rsid w:val="00585323"/>
    <w:rsid w:val="005A29CD"/>
    <w:rsid w:val="005C3EBB"/>
    <w:rsid w:val="005C59AE"/>
    <w:rsid w:val="005D1217"/>
    <w:rsid w:val="005D4C64"/>
    <w:rsid w:val="005D79ED"/>
    <w:rsid w:val="005F096C"/>
    <w:rsid w:val="005F6F7C"/>
    <w:rsid w:val="00601A3D"/>
    <w:rsid w:val="00616EF1"/>
    <w:rsid w:val="0065195E"/>
    <w:rsid w:val="006B33A6"/>
    <w:rsid w:val="006D255E"/>
    <w:rsid w:val="006D792E"/>
    <w:rsid w:val="006F57C3"/>
    <w:rsid w:val="007003A7"/>
    <w:rsid w:val="00701AC7"/>
    <w:rsid w:val="00701C44"/>
    <w:rsid w:val="00703675"/>
    <w:rsid w:val="0070420D"/>
    <w:rsid w:val="00707928"/>
    <w:rsid w:val="007339C0"/>
    <w:rsid w:val="00745FF5"/>
    <w:rsid w:val="007658B9"/>
    <w:rsid w:val="00771AB1"/>
    <w:rsid w:val="00773A2A"/>
    <w:rsid w:val="00780F16"/>
    <w:rsid w:val="00783994"/>
    <w:rsid w:val="00784B5A"/>
    <w:rsid w:val="00793D47"/>
    <w:rsid w:val="00797B84"/>
    <w:rsid w:val="007A0CE2"/>
    <w:rsid w:val="007B6804"/>
    <w:rsid w:val="007C2CED"/>
    <w:rsid w:val="007C7A46"/>
    <w:rsid w:val="007E559B"/>
    <w:rsid w:val="007F78A7"/>
    <w:rsid w:val="00800CE7"/>
    <w:rsid w:val="0080586E"/>
    <w:rsid w:val="008133E9"/>
    <w:rsid w:val="00813536"/>
    <w:rsid w:val="00840989"/>
    <w:rsid w:val="0085668B"/>
    <w:rsid w:val="00861624"/>
    <w:rsid w:val="00882CCE"/>
    <w:rsid w:val="008922E0"/>
    <w:rsid w:val="00895DB3"/>
    <w:rsid w:val="008A70D4"/>
    <w:rsid w:val="008B4463"/>
    <w:rsid w:val="008B60BB"/>
    <w:rsid w:val="008C2866"/>
    <w:rsid w:val="008D6025"/>
    <w:rsid w:val="008F6E09"/>
    <w:rsid w:val="0090593E"/>
    <w:rsid w:val="009237C4"/>
    <w:rsid w:val="009400F6"/>
    <w:rsid w:val="0094383C"/>
    <w:rsid w:val="00944EB8"/>
    <w:rsid w:val="00946039"/>
    <w:rsid w:val="009550B9"/>
    <w:rsid w:val="00971D75"/>
    <w:rsid w:val="0097510B"/>
    <w:rsid w:val="009926F5"/>
    <w:rsid w:val="00995F6F"/>
    <w:rsid w:val="009A396A"/>
    <w:rsid w:val="009A6D58"/>
    <w:rsid w:val="009A746C"/>
    <w:rsid w:val="009D37B8"/>
    <w:rsid w:val="009E53F1"/>
    <w:rsid w:val="009F1B15"/>
    <w:rsid w:val="009F2ABD"/>
    <w:rsid w:val="00A01AD4"/>
    <w:rsid w:val="00A02739"/>
    <w:rsid w:val="00A41C15"/>
    <w:rsid w:val="00A55002"/>
    <w:rsid w:val="00A604B2"/>
    <w:rsid w:val="00A92A5F"/>
    <w:rsid w:val="00A94CE9"/>
    <w:rsid w:val="00AA2FD9"/>
    <w:rsid w:val="00AB125F"/>
    <w:rsid w:val="00AB238F"/>
    <w:rsid w:val="00AC52A4"/>
    <w:rsid w:val="00AC7F8A"/>
    <w:rsid w:val="00AD64A1"/>
    <w:rsid w:val="00AE4904"/>
    <w:rsid w:val="00AE6B92"/>
    <w:rsid w:val="00AF1269"/>
    <w:rsid w:val="00AF5990"/>
    <w:rsid w:val="00B046B6"/>
    <w:rsid w:val="00B54472"/>
    <w:rsid w:val="00B64132"/>
    <w:rsid w:val="00BA1C06"/>
    <w:rsid w:val="00BA20F0"/>
    <w:rsid w:val="00BB2E34"/>
    <w:rsid w:val="00BD7320"/>
    <w:rsid w:val="00BE3075"/>
    <w:rsid w:val="00BF35B2"/>
    <w:rsid w:val="00BF4D7A"/>
    <w:rsid w:val="00C0456B"/>
    <w:rsid w:val="00C05C60"/>
    <w:rsid w:val="00C11E68"/>
    <w:rsid w:val="00C20C6B"/>
    <w:rsid w:val="00C26FFE"/>
    <w:rsid w:val="00C347A4"/>
    <w:rsid w:val="00C37E8C"/>
    <w:rsid w:val="00C41847"/>
    <w:rsid w:val="00C50533"/>
    <w:rsid w:val="00C56296"/>
    <w:rsid w:val="00C81737"/>
    <w:rsid w:val="00C92F42"/>
    <w:rsid w:val="00CA01C8"/>
    <w:rsid w:val="00CC38A4"/>
    <w:rsid w:val="00D111B1"/>
    <w:rsid w:val="00D25927"/>
    <w:rsid w:val="00D26E43"/>
    <w:rsid w:val="00D4241A"/>
    <w:rsid w:val="00D6190C"/>
    <w:rsid w:val="00D629B9"/>
    <w:rsid w:val="00D71201"/>
    <w:rsid w:val="00D81546"/>
    <w:rsid w:val="00D854A2"/>
    <w:rsid w:val="00D95D27"/>
    <w:rsid w:val="00D95FB4"/>
    <w:rsid w:val="00DE1328"/>
    <w:rsid w:val="00E1616F"/>
    <w:rsid w:val="00E207CA"/>
    <w:rsid w:val="00E20DDF"/>
    <w:rsid w:val="00E2472E"/>
    <w:rsid w:val="00E37BBE"/>
    <w:rsid w:val="00E4442A"/>
    <w:rsid w:val="00E44954"/>
    <w:rsid w:val="00E47864"/>
    <w:rsid w:val="00E47E14"/>
    <w:rsid w:val="00E54BAA"/>
    <w:rsid w:val="00E8028B"/>
    <w:rsid w:val="00E8541E"/>
    <w:rsid w:val="00E87F92"/>
    <w:rsid w:val="00EA3275"/>
    <w:rsid w:val="00EA3EBA"/>
    <w:rsid w:val="00EA4CC6"/>
    <w:rsid w:val="00EA560B"/>
    <w:rsid w:val="00EC4C42"/>
    <w:rsid w:val="00ED225A"/>
    <w:rsid w:val="00EE1692"/>
    <w:rsid w:val="00F26F06"/>
    <w:rsid w:val="00F410D5"/>
    <w:rsid w:val="00F5613F"/>
    <w:rsid w:val="00F6024A"/>
    <w:rsid w:val="00F800F2"/>
    <w:rsid w:val="00F85361"/>
    <w:rsid w:val="00FA3AE2"/>
    <w:rsid w:val="00FC2A18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904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904"/>
      </w:tabs>
      <w:suppressAutoHyphens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904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904"/>
      </w:tabs>
      <w:suppressAutoHyphens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4969-0CA4-4B2D-8790-40EACC8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Elder Affairs							    ATTACHMENT B – COA Formula Grant Budget – FY 1998</vt:lpstr>
    </vt:vector>
  </TitlesOfParts>
  <Company>Commonwealth of MA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Elder Affairs							    ATTACHMENT B – COA Formula Grant Budget – FY 1998</dc:title>
  <dc:creator>Administrator</dc:creator>
  <cp:lastModifiedBy>Administrator</cp:lastModifiedBy>
  <cp:revision>2</cp:revision>
  <cp:lastPrinted>2018-10-19T16:11:00Z</cp:lastPrinted>
  <dcterms:created xsi:type="dcterms:W3CDTF">2019-08-30T19:33:00Z</dcterms:created>
  <dcterms:modified xsi:type="dcterms:W3CDTF">2019-08-30T19:33:00Z</dcterms:modified>
</cp:coreProperties>
</file>