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6DE15" w14:textId="77777777" w:rsidR="00AD13EE" w:rsidRPr="00844746" w:rsidRDefault="00844746">
      <w:pPr>
        <w:rPr>
          <w:rFonts w:ascii="Open Sans" w:hAnsi="Open Sans" w:cs="Open Sans"/>
          <w:b/>
          <w:sz w:val="36"/>
          <w:szCs w:val="36"/>
          <w:u w:val="single"/>
        </w:rPr>
      </w:pPr>
      <w:r w:rsidRPr="00844746">
        <w:rPr>
          <w:rFonts w:ascii="Open Sans" w:hAnsi="Open Sans" w:cs="Open Sans"/>
          <w:b/>
          <w:sz w:val="36"/>
          <w:szCs w:val="36"/>
          <w:u w:val="single"/>
        </w:rPr>
        <w:t>Field Demonstration Project RFP Questions:</w:t>
      </w:r>
    </w:p>
    <w:p w14:paraId="5517B529" w14:textId="22FFA44E" w:rsidR="00844746" w:rsidRPr="00761477" w:rsidRDefault="00E4762D" w:rsidP="00761477">
      <w:pPr>
        <w:pStyle w:val="NormalWeb"/>
        <w:spacing w:before="0" w:beforeAutospacing="0" w:after="0" w:afterAutospacing="0"/>
        <w:rPr>
          <w:rFonts w:ascii="Open Sans" w:hAnsi="Open Sans" w:cs="Open Sans"/>
        </w:rPr>
      </w:pPr>
      <w:r w:rsidRPr="00761477">
        <w:rPr>
          <w:rFonts w:ascii="Open Sans" w:hAnsi="Open Sans" w:cs="Open Sans"/>
        </w:rPr>
        <w:t>Question:</w:t>
      </w:r>
      <w:r w:rsidR="00844746" w:rsidRPr="00761477">
        <w:rPr>
          <w:rFonts w:ascii="Open Sans" w:hAnsi="Open Sans" w:cs="Open Sans"/>
        </w:rPr>
        <w:t> Are the funds able to be used for the purchase of groceries? For example, if the grant is awarded to help support a monthly food pantry, can I use grant funds to purchase wholesale produce and/or shelf stable goods?</w:t>
      </w:r>
    </w:p>
    <w:p w14:paraId="098DC2F6" w14:textId="525B00B0" w:rsidR="00844746" w:rsidRPr="00761477" w:rsidRDefault="00E4762D" w:rsidP="00761477">
      <w:pPr>
        <w:pStyle w:val="NormalWeb"/>
        <w:spacing w:before="0" w:beforeAutospacing="0" w:after="0" w:afterAutospacing="0"/>
        <w:rPr>
          <w:rFonts w:ascii="Open Sans" w:hAnsi="Open Sans" w:cs="Open Sans"/>
          <w:color w:val="0000FF"/>
        </w:rPr>
      </w:pPr>
      <w:r w:rsidRPr="00655B85">
        <w:rPr>
          <w:rFonts w:ascii="Open Sans" w:hAnsi="Open Sans" w:cs="Open Sans"/>
          <w:color w:val="0000FF"/>
        </w:rPr>
        <w:t>Answer:</w:t>
      </w:r>
      <w:r w:rsidR="007D2906" w:rsidRPr="007D2906">
        <w:t xml:space="preserve"> </w:t>
      </w:r>
      <w:r w:rsidR="007D2906">
        <w:rPr>
          <w:rFonts w:ascii="Open Sans" w:hAnsi="Open Sans" w:cs="Open Sans"/>
          <w:color w:val="0000FF"/>
        </w:rPr>
        <w:t>Ye</w:t>
      </w:r>
      <w:r w:rsidR="007D2906" w:rsidRPr="007D2906">
        <w:rPr>
          <w:rFonts w:ascii="Open Sans" w:hAnsi="Open Sans" w:cs="Open Sans"/>
          <w:color w:val="0000FF"/>
        </w:rPr>
        <w:t>s</w:t>
      </w:r>
      <w:r w:rsidR="007D2906">
        <w:rPr>
          <w:rFonts w:ascii="Open Sans" w:hAnsi="Open Sans" w:cs="Open Sans"/>
          <w:color w:val="0000FF"/>
        </w:rPr>
        <w:t xml:space="preserve">, </w:t>
      </w:r>
      <w:r w:rsidR="00655B85">
        <w:rPr>
          <w:rFonts w:ascii="Open Sans" w:hAnsi="Open Sans" w:cs="Open Sans"/>
          <w:color w:val="0000FF"/>
        </w:rPr>
        <w:t xml:space="preserve">the purchase of </w:t>
      </w:r>
      <w:r w:rsidR="00655B85" w:rsidRPr="00655B85">
        <w:rPr>
          <w:rFonts w:ascii="Open Sans" w:hAnsi="Open Sans" w:cs="Open Sans"/>
          <w:color w:val="0000FF"/>
        </w:rPr>
        <w:t>consumable or durable goods</w:t>
      </w:r>
      <w:r w:rsidR="00655B85">
        <w:rPr>
          <w:rFonts w:ascii="Open Sans" w:hAnsi="Open Sans" w:cs="Open Sans"/>
          <w:color w:val="0000FF"/>
        </w:rPr>
        <w:t xml:space="preserve"> is allowable</w:t>
      </w:r>
      <w:r w:rsidR="007D2906" w:rsidRPr="007D2906">
        <w:rPr>
          <w:rFonts w:ascii="Open Sans" w:hAnsi="Open Sans" w:cs="Open Sans"/>
          <w:color w:val="0000FF"/>
        </w:rPr>
        <w:t>.</w:t>
      </w:r>
    </w:p>
    <w:p w14:paraId="4C3CFA52" w14:textId="77777777" w:rsidR="00761477" w:rsidRPr="00761477" w:rsidRDefault="00761477" w:rsidP="00761477">
      <w:pPr>
        <w:pStyle w:val="NormalWeb"/>
        <w:spacing w:before="0" w:beforeAutospacing="0" w:after="0" w:afterAutospacing="0"/>
        <w:rPr>
          <w:rFonts w:ascii="Open Sans" w:hAnsi="Open Sans" w:cs="Open Sans"/>
          <w:color w:val="0000FF"/>
        </w:rPr>
      </w:pPr>
      <w:bookmarkStart w:id="0" w:name="_Hlk63081481"/>
    </w:p>
    <w:p w14:paraId="1E7CFB69" w14:textId="0D113A7D" w:rsidR="00844746" w:rsidRPr="00E4762D" w:rsidRDefault="00E4762D" w:rsidP="00761477">
      <w:pPr>
        <w:pStyle w:val="NormalWeb"/>
        <w:spacing w:before="0" w:beforeAutospacing="0" w:after="0" w:afterAutospacing="0"/>
        <w:rPr>
          <w:rFonts w:ascii="Open Sans" w:hAnsi="Open Sans" w:cs="Open Sans"/>
        </w:rPr>
      </w:pPr>
      <w:r w:rsidRPr="00761477">
        <w:rPr>
          <w:rFonts w:ascii="Open Sans" w:hAnsi="Open Sans" w:cs="Open Sans"/>
        </w:rPr>
        <w:t>Question:</w:t>
      </w:r>
      <w:bookmarkEnd w:id="0"/>
      <w:r w:rsidR="00761477" w:rsidRPr="00761477">
        <w:rPr>
          <w:rFonts w:ascii="Open Sans" w:hAnsi="Open Sans" w:cs="Open Sans"/>
        </w:rPr>
        <w:t xml:space="preserve"> </w:t>
      </w:r>
      <w:r w:rsidR="00844746" w:rsidRPr="00761477">
        <w:rPr>
          <w:rFonts w:ascii="Open Sans" w:hAnsi="Open Sans" w:cs="Open Sans"/>
        </w:rPr>
        <w:t xml:space="preserve">If I </w:t>
      </w:r>
      <w:r w:rsidR="00761477">
        <w:rPr>
          <w:rFonts w:ascii="Open Sans" w:hAnsi="Open Sans" w:cs="Open Sans"/>
        </w:rPr>
        <w:t>am</w:t>
      </w:r>
      <w:r w:rsidR="00844746" w:rsidRPr="00761477">
        <w:rPr>
          <w:rFonts w:ascii="Open Sans" w:hAnsi="Open Sans" w:cs="Open Sans"/>
        </w:rPr>
        <w:t xml:space="preserve"> looking to partner with other COA</w:t>
      </w:r>
      <w:r w:rsidR="008B1141">
        <w:rPr>
          <w:rFonts w:ascii="Open Sans" w:hAnsi="Open Sans" w:cs="Open Sans"/>
        </w:rPr>
        <w:t>’</w:t>
      </w:r>
      <w:r w:rsidR="00844746" w:rsidRPr="00761477">
        <w:rPr>
          <w:rFonts w:ascii="Open Sans" w:hAnsi="Open Sans" w:cs="Open Sans"/>
        </w:rPr>
        <w:t>s, would each COA have to submit</w:t>
      </w:r>
      <w:r w:rsidR="00844746" w:rsidRPr="00844746">
        <w:rPr>
          <w:rFonts w:ascii="Open Sans" w:hAnsi="Open Sans" w:cs="Open Sans"/>
        </w:rPr>
        <w:t xml:space="preserve"> </w:t>
      </w:r>
      <w:r w:rsidR="00844746" w:rsidRPr="00E4762D">
        <w:rPr>
          <w:rFonts w:ascii="Open Sans" w:hAnsi="Open Sans" w:cs="Open Sans"/>
        </w:rPr>
        <w:t>an application or can we do a joint one?</w:t>
      </w:r>
    </w:p>
    <w:p w14:paraId="78A47469" w14:textId="3A970420" w:rsidR="00E4762D" w:rsidRPr="00761477" w:rsidRDefault="00E4762D" w:rsidP="00761477">
      <w:pPr>
        <w:pStyle w:val="NormalWeb"/>
        <w:spacing w:before="0" w:beforeAutospacing="0" w:after="0" w:afterAutospacing="0"/>
        <w:rPr>
          <w:rFonts w:ascii="Open Sans" w:hAnsi="Open Sans" w:cs="Open Sans"/>
          <w:color w:val="0000FF"/>
        </w:rPr>
      </w:pPr>
      <w:bookmarkStart w:id="1" w:name="_Hlk63081527"/>
      <w:r w:rsidRPr="00761477">
        <w:rPr>
          <w:rFonts w:ascii="Open Sans" w:hAnsi="Open Sans" w:cs="Open Sans"/>
          <w:color w:val="0000FF"/>
        </w:rPr>
        <w:t>Answer: If you are applying jointly to do one project</w:t>
      </w:r>
      <w:r w:rsidR="00761477" w:rsidRPr="00761477">
        <w:rPr>
          <w:rFonts w:ascii="Open Sans" w:hAnsi="Open Sans" w:cs="Open Sans"/>
          <w:color w:val="0000FF"/>
        </w:rPr>
        <w:t>,</w:t>
      </w:r>
      <w:r w:rsidRPr="00761477">
        <w:rPr>
          <w:rFonts w:ascii="Open Sans" w:hAnsi="Open Sans" w:cs="Open Sans"/>
          <w:color w:val="0000FF"/>
        </w:rPr>
        <w:t xml:space="preserve"> you only need to submit one application. </w:t>
      </w:r>
      <w:r w:rsidR="00761477" w:rsidRPr="00761477">
        <w:rPr>
          <w:rFonts w:ascii="Open Sans" w:hAnsi="Open Sans" w:cs="Open Sans"/>
          <w:color w:val="0000FF"/>
        </w:rPr>
        <w:t>Please be sure to indicate the COA’s with whom you are partnering in your narrative application</w:t>
      </w:r>
      <w:r w:rsidR="0043298B">
        <w:rPr>
          <w:rFonts w:ascii="Open Sans" w:hAnsi="Open Sans" w:cs="Open Sans"/>
          <w:color w:val="0000FF"/>
        </w:rPr>
        <w:t>.</w:t>
      </w:r>
    </w:p>
    <w:p w14:paraId="1507B1DF" w14:textId="77777777" w:rsidR="00761477" w:rsidRDefault="00761477" w:rsidP="00761477">
      <w:pPr>
        <w:pStyle w:val="NormalWeb"/>
        <w:spacing w:before="0" w:beforeAutospacing="0" w:after="0" w:afterAutospacing="0"/>
        <w:rPr>
          <w:rFonts w:ascii="Open Sans" w:hAnsi="Open Sans" w:cs="Open Sans"/>
        </w:rPr>
      </w:pPr>
      <w:bookmarkStart w:id="2" w:name="_Hlk63081893"/>
      <w:bookmarkEnd w:id="1"/>
    </w:p>
    <w:p w14:paraId="74F46FE9" w14:textId="63A3BC67" w:rsidR="00647646" w:rsidRDefault="00E4762D" w:rsidP="00761477">
      <w:pPr>
        <w:pStyle w:val="NormalWeb"/>
        <w:spacing w:before="0" w:beforeAutospacing="0" w:after="0" w:afterAutospacing="0"/>
        <w:rPr>
          <w:rFonts w:ascii="Open Sans" w:hAnsi="Open Sans" w:cs="Open Sans"/>
        </w:rPr>
      </w:pPr>
      <w:r w:rsidRPr="00E4762D">
        <w:rPr>
          <w:rFonts w:ascii="Open Sans" w:hAnsi="Open Sans" w:cs="Open Sans"/>
        </w:rPr>
        <w:t>Question:</w:t>
      </w:r>
      <w:bookmarkEnd w:id="2"/>
      <w:r w:rsidRPr="00E4762D">
        <w:rPr>
          <w:rFonts w:ascii="Open Sans" w:hAnsi="Open Sans" w:cs="Open Sans"/>
        </w:rPr>
        <w:t xml:space="preserve"> </w:t>
      </w:r>
      <w:r w:rsidR="00B730BD" w:rsidRPr="00E4762D">
        <w:rPr>
          <w:rFonts w:ascii="Open Sans" w:hAnsi="Open Sans" w:cs="Open Sans"/>
        </w:rPr>
        <w:t xml:space="preserve"> </w:t>
      </w:r>
      <w:r w:rsidR="00AE65AE">
        <w:rPr>
          <w:rFonts w:ascii="Open Sans" w:hAnsi="Open Sans" w:cs="Open Sans"/>
        </w:rPr>
        <w:t>Why are there no set amounts</w:t>
      </w:r>
      <w:r w:rsidRPr="00B15521">
        <w:rPr>
          <w:rFonts w:ascii="Open Sans" w:hAnsi="Open Sans" w:cs="Open Sans"/>
        </w:rPr>
        <w:t>?</w:t>
      </w:r>
      <w:r w:rsidRPr="00E4762D">
        <w:rPr>
          <w:rFonts w:ascii="Open Sans" w:hAnsi="Open Sans" w:cs="Open Sans"/>
        </w:rPr>
        <w:t xml:space="preserve"> </w:t>
      </w:r>
    </w:p>
    <w:p w14:paraId="0559C308" w14:textId="5DFF2249" w:rsidR="00B730BD" w:rsidRPr="00647646" w:rsidRDefault="00647646" w:rsidP="00761477">
      <w:pPr>
        <w:pStyle w:val="NormalWeb"/>
        <w:spacing w:before="0" w:beforeAutospacing="0" w:after="0" w:afterAutospacing="0"/>
        <w:rPr>
          <w:rFonts w:ascii="Open Sans" w:hAnsi="Open Sans" w:cs="Open Sans"/>
          <w:color w:val="0000FF"/>
        </w:rPr>
      </w:pPr>
      <w:r w:rsidRPr="00647646">
        <w:rPr>
          <w:rFonts w:ascii="Open Sans" w:hAnsi="Open Sans" w:cs="Open Sans"/>
          <w:color w:val="0000FF"/>
        </w:rPr>
        <w:t xml:space="preserve">Answer: </w:t>
      </w:r>
      <w:r w:rsidR="00E4762D" w:rsidRPr="00647646">
        <w:rPr>
          <w:rFonts w:ascii="Open Sans" w:hAnsi="Open Sans" w:cs="Open Sans"/>
          <w:color w:val="0000FF"/>
        </w:rPr>
        <w:t>There is no set grant amount, which allows for greater flexibility of these one-time demonstration/field projects. You can apply for the amount you believe you need for your project.</w:t>
      </w:r>
      <w:r w:rsidR="00AE65AE">
        <w:rPr>
          <w:rFonts w:ascii="Open Sans" w:hAnsi="Open Sans" w:cs="Open Sans"/>
          <w:color w:val="0000FF"/>
        </w:rPr>
        <w:t xml:space="preserve"> MCOA feels strongly that COA’s know the needs of their communities. One community may be able to create a nutrition project for $3,000, and another community may need $7,000 for a similar project. </w:t>
      </w:r>
      <w:r w:rsidR="00E4762D" w:rsidRPr="00647646">
        <w:rPr>
          <w:rFonts w:ascii="Open Sans" w:hAnsi="Open Sans" w:cs="Open Sans"/>
          <w:color w:val="0000FF"/>
        </w:rPr>
        <w:t xml:space="preserve"> </w:t>
      </w:r>
    </w:p>
    <w:p w14:paraId="5F9BC83F" w14:textId="77777777" w:rsidR="006A1BCC" w:rsidRDefault="006A1BCC" w:rsidP="00B730BD"/>
    <w:p w14:paraId="0DED92F8" w14:textId="17E66668" w:rsidR="00B730BD" w:rsidRPr="00761477" w:rsidRDefault="00761477" w:rsidP="00761477">
      <w:pPr>
        <w:spacing w:after="0" w:line="240" w:lineRule="auto"/>
        <w:rPr>
          <w:rFonts w:ascii="Open Sans" w:hAnsi="Open Sans" w:cs="Open Sans"/>
          <w:sz w:val="24"/>
          <w:szCs w:val="24"/>
        </w:rPr>
      </w:pPr>
      <w:r w:rsidRPr="00761477">
        <w:rPr>
          <w:rFonts w:ascii="Open Sans" w:hAnsi="Open Sans" w:cs="Open Sans"/>
          <w:sz w:val="24"/>
          <w:szCs w:val="24"/>
        </w:rPr>
        <w:t>Question:</w:t>
      </w:r>
      <w:r>
        <w:rPr>
          <w:rFonts w:ascii="Open Sans" w:hAnsi="Open Sans" w:cs="Open Sans"/>
          <w:sz w:val="24"/>
          <w:szCs w:val="24"/>
        </w:rPr>
        <w:t xml:space="preserve"> </w:t>
      </w:r>
      <w:r w:rsidR="00E4762D" w:rsidRPr="00761477">
        <w:rPr>
          <w:rFonts w:ascii="Open Sans" w:hAnsi="Open Sans" w:cs="Open Sans"/>
          <w:sz w:val="24"/>
          <w:szCs w:val="24"/>
        </w:rPr>
        <w:t xml:space="preserve">Do </w:t>
      </w:r>
      <w:r w:rsidR="00B730BD" w:rsidRPr="00761477">
        <w:rPr>
          <w:rFonts w:ascii="Open Sans" w:hAnsi="Open Sans" w:cs="Open Sans"/>
          <w:sz w:val="24"/>
          <w:szCs w:val="24"/>
        </w:rPr>
        <w:t>Expenditures have to be between March 5th and June 30?</w:t>
      </w:r>
      <w:r w:rsidR="00E4762D" w:rsidRPr="00761477">
        <w:rPr>
          <w:rFonts w:ascii="Open Sans" w:hAnsi="Open Sans" w:cs="Open Sans"/>
          <w:sz w:val="24"/>
          <w:szCs w:val="24"/>
        </w:rPr>
        <w:t xml:space="preserve"> </w:t>
      </w:r>
    </w:p>
    <w:p w14:paraId="23F3A7B0" w14:textId="156CBCAC" w:rsidR="00E4762D" w:rsidRPr="00647646" w:rsidRDefault="00E4762D" w:rsidP="00761477">
      <w:pPr>
        <w:pStyle w:val="NormalWeb"/>
        <w:spacing w:before="0" w:beforeAutospacing="0" w:after="0" w:afterAutospacing="0"/>
        <w:rPr>
          <w:rFonts w:ascii="Open Sans" w:hAnsi="Open Sans" w:cs="Open Sans"/>
          <w:color w:val="0000FF"/>
        </w:rPr>
      </w:pPr>
      <w:r w:rsidRPr="00647646">
        <w:rPr>
          <w:rFonts w:ascii="Open Sans" w:hAnsi="Open Sans" w:cs="Open Sans"/>
          <w:color w:val="0000FF"/>
        </w:rPr>
        <w:t xml:space="preserve">Answer: Yes, </w:t>
      </w:r>
      <w:bookmarkStart w:id="3" w:name="_Hlk63158745"/>
      <w:r w:rsidRPr="00647646">
        <w:rPr>
          <w:rFonts w:ascii="Open Sans" w:hAnsi="Open Sans" w:cs="Open Sans"/>
          <w:color w:val="0000FF"/>
        </w:rPr>
        <w:t>all project costs must be incurre</w:t>
      </w:r>
      <w:r w:rsidR="00761477" w:rsidRPr="00647646">
        <w:rPr>
          <w:rFonts w:ascii="Open Sans" w:hAnsi="Open Sans" w:cs="Open Sans"/>
          <w:color w:val="0000FF"/>
        </w:rPr>
        <w:t>d</w:t>
      </w:r>
      <w:r w:rsidRPr="00647646">
        <w:rPr>
          <w:rFonts w:ascii="Open Sans" w:hAnsi="Open Sans" w:cs="Open Sans"/>
          <w:color w:val="0000FF"/>
        </w:rPr>
        <w:t xml:space="preserve"> </w:t>
      </w:r>
      <w:bookmarkEnd w:id="3"/>
      <w:r w:rsidR="00761477" w:rsidRPr="00647646">
        <w:rPr>
          <w:rFonts w:ascii="Open Sans" w:hAnsi="Open Sans" w:cs="Open Sans"/>
          <w:color w:val="0000FF"/>
        </w:rPr>
        <w:t>between the start of your contract and no later than</w:t>
      </w:r>
      <w:r w:rsidRPr="00647646">
        <w:rPr>
          <w:rFonts w:ascii="Open Sans" w:hAnsi="Open Sans" w:cs="Open Sans"/>
          <w:color w:val="0000FF"/>
        </w:rPr>
        <w:t xml:space="preserve"> Wednesday, June 30, 2021</w:t>
      </w:r>
      <w:r w:rsidR="0043298B">
        <w:rPr>
          <w:rFonts w:ascii="Open Sans" w:hAnsi="Open Sans" w:cs="Open Sans"/>
          <w:color w:val="0000FF"/>
        </w:rPr>
        <w:t>.</w:t>
      </w:r>
    </w:p>
    <w:p w14:paraId="0220CDF5" w14:textId="77777777" w:rsidR="00E4762D" w:rsidRDefault="00E4762D" w:rsidP="00B730BD"/>
    <w:p w14:paraId="407F43B6" w14:textId="11B0EF76" w:rsidR="00761477" w:rsidRDefault="00761477" w:rsidP="00647646">
      <w:pPr>
        <w:spacing w:after="0" w:line="240" w:lineRule="auto"/>
        <w:rPr>
          <w:rFonts w:ascii="Open Sans" w:hAnsi="Open Sans" w:cs="Open Sans"/>
          <w:sz w:val="24"/>
          <w:szCs w:val="24"/>
        </w:rPr>
      </w:pPr>
      <w:r>
        <w:rPr>
          <w:rFonts w:ascii="Open Sans" w:hAnsi="Open Sans" w:cs="Open Sans"/>
          <w:sz w:val="24"/>
          <w:szCs w:val="24"/>
        </w:rPr>
        <w:t xml:space="preserve">Question: </w:t>
      </w:r>
      <w:r w:rsidR="00B730BD" w:rsidRPr="00761477">
        <w:rPr>
          <w:rFonts w:ascii="Open Sans" w:hAnsi="Open Sans" w:cs="Open Sans"/>
          <w:sz w:val="24"/>
          <w:szCs w:val="24"/>
        </w:rPr>
        <w:t xml:space="preserve">In terms of supportive day programming the budget can include scholarships for folks who </w:t>
      </w:r>
      <w:r w:rsidRPr="00761477">
        <w:rPr>
          <w:rFonts w:ascii="Open Sans" w:hAnsi="Open Sans" w:cs="Open Sans"/>
          <w:sz w:val="24"/>
          <w:szCs w:val="24"/>
        </w:rPr>
        <w:t>do not</w:t>
      </w:r>
      <w:r w:rsidR="00B730BD" w:rsidRPr="00761477">
        <w:rPr>
          <w:rFonts w:ascii="Open Sans" w:hAnsi="Open Sans" w:cs="Open Sans"/>
          <w:sz w:val="24"/>
          <w:szCs w:val="24"/>
        </w:rPr>
        <w:t xml:space="preserve"> meet the criteria for low</w:t>
      </w:r>
      <w:r>
        <w:rPr>
          <w:rFonts w:ascii="Open Sans" w:hAnsi="Open Sans" w:cs="Open Sans"/>
          <w:sz w:val="24"/>
          <w:szCs w:val="24"/>
        </w:rPr>
        <w:t>-</w:t>
      </w:r>
      <w:r w:rsidR="00B730BD" w:rsidRPr="00761477">
        <w:rPr>
          <w:rFonts w:ascii="Open Sans" w:hAnsi="Open Sans" w:cs="Open Sans"/>
          <w:sz w:val="24"/>
          <w:szCs w:val="24"/>
        </w:rPr>
        <w:t>income support “Mass Health”?</w:t>
      </w:r>
    </w:p>
    <w:p w14:paraId="6E2BEC10" w14:textId="0D5A3BA3" w:rsidR="00B730BD" w:rsidRPr="00647646" w:rsidRDefault="00761477" w:rsidP="00647646">
      <w:pPr>
        <w:spacing w:after="0" w:line="240" w:lineRule="auto"/>
        <w:rPr>
          <w:rFonts w:ascii="Open Sans" w:hAnsi="Open Sans" w:cs="Open Sans"/>
          <w:color w:val="0000FF"/>
          <w:sz w:val="24"/>
          <w:szCs w:val="24"/>
        </w:rPr>
      </w:pPr>
      <w:r w:rsidRPr="00647646">
        <w:rPr>
          <w:rFonts w:ascii="Open Sans" w:hAnsi="Open Sans" w:cs="Open Sans"/>
          <w:color w:val="0000FF"/>
          <w:sz w:val="24"/>
          <w:szCs w:val="24"/>
        </w:rPr>
        <w:t>Answer: Yes, t</w:t>
      </w:r>
      <w:r w:rsidR="006A1BCC" w:rsidRPr="00647646">
        <w:rPr>
          <w:rFonts w:ascii="Open Sans" w:hAnsi="Open Sans" w:cs="Open Sans"/>
          <w:color w:val="0000FF"/>
          <w:sz w:val="24"/>
          <w:szCs w:val="24"/>
        </w:rPr>
        <w:t xml:space="preserve">he budget can </w:t>
      </w:r>
      <w:r w:rsidRPr="00647646">
        <w:rPr>
          <w:rFonts w:ascii="Open Sans" w:hAnsi="Open Sans" w:cs="Open Sans"/>
          <w:color w:val="0000FF"/>
          <w:sz w:val="24"/>
          <w:szCs w:val="24"/>
        </w:rPr>
        <w:t xml:space="preserve">be used to </w:t>
      </w:r>
      <w:r w:rsidR="00647646">
        <w:rPr>
          <w:rFonts w:ascii="Open Sans" w:hAnsi="Open Sans" w:cs="Open Sans"/>
          <w:color w:val="0000FF"/>
          <w:sz w:val="24"/>
          <w:szCs w:val="24"/>
        </w:rPr>
        <w:t>provide</w:t>
      </w:r>
      <w:r w:rsidR="006A1BCC" w:rsidRPr="00647646">
        <w:rPr>
          <w:rFonts w:ascii="Open Sans" w:hAnsi="Open Sans" w:cs="Open Sans"/>
          <w:color w:val="0000FF"/>
          <w:sz w:val="24"/>
          <w:szCs w:val="24"/>
        </w:rPr>
        <w:t xml:space="preserve"> scholarship</w:t>
      </w:r>
      <w:r w:rsidRPr="00647646">
        <w:rPr>
          <w:rFonts w:ascii="Open Sans" w:hAnsi="Open Sans" w:cs="Open Sans"/>
          <w:color w:val="0000FF"/>
          <w:sz w:val="24"/>
          <w:szCs w:val="24"/>
        </w:rPr>
        <w:t>s</w:t>
      </w:r>
      <w:r w:rsidR="006A1BCC" w:rsidRPr="00647646">
        <w:rPr>
          <w:rFonts w:ascii="Open Sans" w:hAnsi="Open Sans" w:cs="Open Sans"/>
          <w:color w:val="0000FF"/>
          <w:sz w:val="24"/>
          <w:szCs w:val="24"/>
        </w:rPr>
        <w:t xml:space="preserve"> for </w:t>
      </w:r>
      <w:r w:rsidR="00647646">
        <w:rPr>
          <w:rFonts w:ascii="Open Sans" w:hAnsi="Open Sans" w:cs="Open Sans"/>
          <w:color w:val="0000FF"/>
          <w:sz w:val="24"/>
          <w:szCs w:val="24"/>
        </w:rPr>
        <w:t xml:space="preserve">those </w:t>
      </w:r>
      <w:r w:rsidR="006A1BCC" w:rsidRPr="00647646">
        <w:rPr>
          <w:rFonts w:ascii="Open Sans" w:hAnsi="Open Sans" w:cs="Open Sans"/>
          <w:color w:val="0000FF"/>
          <w:sz w:val="24"/>
          <w:szCs w:val="24"/>
        </w:rPr>
        <w:t xml:space="preserve">who don’t meet the criteria </w:t>
      </w:r>
      <w:r w:rsidR="00647646">
        <w:rPr>
          <w:rFonts w:ascii="Open Sans" w:hAnsi="Open Sans" w:cs="Open Sans"/>
          <w:color w:val="0000FF"/>
          <w:sz w:val="24"/>
          <w:szCs w:val="24"/>
        </w:rPr>
        <w:t xml:space="preserve">for </w:t>
      </w:r>
      <w:r w:rsidR="006A1BCC" w:rsidRPr="00647646">
        <w:rPr>
          <w:rFonts w:ascii="Open Sans" w:hAnsi="Open Sans" w:cs="Open Sans"/>
          <w:color w:val="0000FF"/>
          <w:sz w:val="24"/>
          <w:szCs w:val="24"/>
        </w:rPr>
        <w:t>low</w:t>
      </w:r>
      <w:r w:rsidRPr="00647646">
        <w:rPr>
          <w:rFonts w:ascii="Open Sans" w:hAnsi="Open Sans" w:cs="Open Sans"/>
          <w:color w:val="0000FF"/>
          <w:sz w:val="24"/>
          <w:szCs w:val="24"/>
        </w:rPr>
        <w:t>-</w:t>
      </w:r>
      <w:r w:rsidR="006A1BCC" w:rsidRPr="00647646">
        <w:rPr>
          <w:rFonts w:ascii="Open Sans" w:hAnsi="Open Sans" w:cs="Open Sans"/>
          <w:color w:val="0000FF"/>
          <w:sz w:val="24"/>
          <w:szCs w:val="24"/>
        </w:rPr>
        <w:t xml:space="preserve">income support. </w:t>
      </w:r>
    </w:p>
    <w:p w14:paraId="322AA6BD" w14:textId="77777777" w:rsidR="00647646" w:rsidRDefault="00647646" w:rsidP="00761477">
      <w:pPr>
        <w:spacing w:after="0" w:line="240" w:lineRule="auto"/>
        <w:rPr>
          <w:rFonts w:ascii="Open Sans" w:hAnsi="Open Sans" w:cs="Open Sans"/>
          <w:sz w:val="24"/>
          <w:szCs w:val="24"/>
        </w:rPr>
      </w:pPr>
    </w:p>
    <w:p w14:paraId="3AA9D45E" w14:textId="683E1EA6" w:rsidR="00761477" w:rsidRDefault="00761477" w:rsidP="00761477">
      <w:pPr>
        <w:spacing w:after="0" w:line="240" w:lineRule="auto"/>
        <w:rPr>
          <w:rFonts w:ascii="Open Sans" w:hAnsi="Open Sans" w:cs="Open Sans"/>
          <w:sz w:val="24"/>
          <w:szCs w:val="24"/>
        </w:rPr>
      </w:pPr>
      <w:bookmarkStart w:id="4" w:name="_Hlk63082576"/>
      <w:r w:rsidRPr="00761477">
        <w:rPr>
          <w:rFonts w:ascii="Open Sans" w:hAnsi="Open Sans" w:cs="Open Sans"/>
          <w:sz w:val="24"/>
          <w:szCs w:val="24"/>
        </w:rPr>
        <w:t xml:space="preserve">Question: </w:t>
      </w:r>
      <w:bookmarkEnd w:id="4"/>
      <w:r w:rsidR="00B730BD" w:rsidRPr="00761477">
        <w:rPr>
          <w:rFonts w:ascii="Open Sans" w:hAnsi="Open Sans" w:cs="Open Sans"/>
          <w:sz w:val="24"/>
          <w:szCs w:val="24"/>
        </w:rPr>
        <w:t xml:space="preserve">What kind of documentation will be needed at the end of the grant cycle if </w:t>
      </w:r>
      <w:r>
        <w:rPr>
          <w:rFonts w:ascii="Open Sans" w:hAnsi="Open Sans" w:cs="Open Sans"/>
          <w:sz w:val="24"/>
          <w:szCs w:val="24"/>
        </w:rPr>
        <w:t>you are awarded</w:t>
      </w:r>
      <w:r w:rsidR="00B730BD" w:rsidRPr="00761477">
        <w:rPr>
          <w:rFonts w:ascii="Open Sans" w:hAnsi="Open Sans" w:cs="Open Sans"/>
          <w:sz w:val="24"/>
          <w:szCs w:val="24"/>
        </w:rPr>
        <w:t xml:space="preserve"> a grant</w:t>
      </w:r>
      <w:r>
        <w:rPr>
          <w:rFonts w:ascii="Open Sans" w:hAnsi="Open Sans" w:cs="Open Sans"/>
          <w:sz w:val="24"/>
          <w:szCs w:val="24"/>
        </w:rPr>
        <w:t xml:space="preserve">? </w:t>
      </w:r>
    </w:p>
    <w:p w14:paraId="53DD72A6" w14:textId="0E117CE1" w:rsidR="00761477" w:rsidRPr="00647646" w:rsidRDefault="00761477" w:rsidP="00761477">
      <w:pPr>
        <w:spacing w:after="0" w:line="240" w:lineRule="auto"/>
        <w:rPr>
          <w:rFonts w:ascii="Open Sans" w:hAnsi="Open Sans" w:cs="Open Sans"/>
          <w:i/>
          <w:iCs/>
          <w:color w:val="0000FF"/>
          <w:sz w:val="24"/>
          <w:szCs w:val="24"/>
        </w:rPr>
      </w:pPr>
      <w:r w:rsidRPr="00647646">
        <w:rPr>
          <w:rFonts w:ascii="Open Sans" w:hAnsi="Open Sans" w:cs="Open Sans"/>
          <w:color w:val="0000FF"/>
          <w:sz w:val="24"/>
          <w:szCs w:val="24"/>
        </w:rPr>
        <w:t xml:space="preserve">Answer: This information is contained in the Accountability Requirements of the RFP, which states Grantees must provide a final report by Friday, July 23, 2021, containing supporting documentation of work activities conducted through the grant,” </w:t>
      </w:r>
      <w:r w:rsidRPr="00647646">
        <w:rPr>
          <w:rFonts w:ascii="Open Sans" w:hAnsi="Open Sans" w:cs="Open Sans"/>
          <w:i/>
          <w:iCs/>
          <w:color w:val="0000FF"/>
          <w:sz w:val="24"/>
          <w:szCs w:val="24"/>
        </w:rPr>
        <w:t>including number of events/activities/services conducted, number of individuals served, what your</w:t>
      </w:r>
      <w:r w:rsidR="0043298B">
        <w:rPr>
          <w:rFonts w:ascii="Open Sans" w:hAnsi="Open Sans" w:cs="Open Sans"/>
          <w:i/>
          <w:iCs/>
          <w:color w:val="0000FF"/>
          <w:sz w:val="24"/>
          <w:szCs w:val="24"/>
        </w:rPr>
        <w:t>(remove break)</w:t>
      </w:r>
      <w:r w:rsidRPr="00647646">
        <w:rPr>
          <w:rFonts w:ascii="Open Sans" w:hAnsi="Open Sans" w:cs="Open Sans"/>
          <w:i/>
          <w:iCs/>
          <w:color w:val="0000FF"/>
          <w:sz w:val="24"/>
          <w:szCs w:val="24"/>
        </w:rPr>
        <w:t>organization learned, and with what entities you plan to share that knowledge, as well as</w:t>
      </w:r>
      <w:r w:rsidR="0043298B">
        <w:rPr>
          <w:rFonts w:ascii="Open Sans" w:hAnsi="Open Sans" w:cs="Open Sans"/>
          <w:i/>
          <w:iCs/>
          <w:color w:val="0000FF"/>
          <w:sz w:val="24"/>
          <w:szCs w:val="24"/>
        </w:rPr>
        <w:t>(remove break)</w:t>
      </w:r>
      <w:r w:rsidRPr="00647646">
        <w:rPr>
          <w:rFonts w:ascii="Open Sans" w:hAnsi="Open Sans" w:cs="Open Sans"/>
          <w:i/>
          <w:iCs/>
          <w:color w:val="0000FF"/>
          <w:sz w:val="24"/>
          <w:szCs w:val="24"/>
        </w:rPr>
        <w:t>how you plan to utilize that knowledge to advance your organization’s field</w:t>
      </w:r>
    </w:p>
    <w:p w14:paraId="7184256A" w14:textId="77777777" w:rsidR="00761477" w:rsidRPr="00647646" w:rsidRDefault="00761477" w:rsidP="00761477">
      <w:pPr>
        <w:spacing w:after="0" w:line="240" w:lineRule="auto"/>
        <w:rPr>
          <w:rFonts w:ascii="Open Sans" w:hAnsi="Open Sans" w:cs="Open Sans"/>
          <w:i/>
          <w:iCs/>
          <w:color w:val="0000FF"/>
          <w:sz w:val="24"/>
          <w:szCs w:val="24"/>
        </w:rPr>
      </w:pPr>
      <w:r w:rsidRPr="00647646">
        <w:rPr>
          <w:rFonts w:ascii="Open Sans" w:hAnsi="Open Sans" w:cs="Open Sans"/>
          <w:i/>
          <w:iCs/>
          <w:color w:val="0000FF"/>
          <w:sz w:val="24"/>
          <w:szCs w:val="24"/>
        </w:rPr>
        <w:t>demonstration project efforts. This report shall also contain the best practices identified</w:t>
      </w:r>
    </w:p>
    <w:p w14:paraId="759C4EE9" w14:textId="0BDDE8F9" w:rsidR="00761477" w:rsidRPr="00647646" w:rsidRDefault="00761477" w:rsidP="00761477">
      <w:pPr>
        <w:spacing w:after="0" w:line="240" w:lineRule="auto"/>
        <w:rPr>
          <w:rFonts w:ascii="Open Sans" w:hAnsi="Open Sans" w:cs="Open Sans"/>
          <w:i/>
          <w:iCs/>
          <w:color w:val="0000FF"/>
          <w:sz w:val="24"/>
          <w:szCs w:val="24"/>
        </w:rPr>
      </w:pPr>
      <w:r w:rsidRPr="00647646">
        <w:rPr>
          <w:rFonts w:ascii="Open Sans" w:hAnsi="Open Sans" w:cs="Open Sans"/>
          <w:i/>
          <w:iCs/>
          <w:color w:val="0000FF"/>
          <w:sz w:val="24"/>
          <w:szCs w:val="24"/>
        </w:rPr>
        <w:lastRenderedPageBreak/>
        <w:t>through this project, as well as the grantee’s evaluation of the project</w:t>
      </w:r>
      <w:r w:rsidR="0043298B">
        <w:rPr>
          <w:rFonts w:ascii="Open Sans" w:hAnsi="Open Sans" w:cs="Open Sans"/>
          <w:i/>
          <w:iCs/>
          <w:color w:val="0000FF"/>
          <w:sz w:val="24"/>
          <w:szCs w:val="24"/>
        </w:rPr>
        <w:t>’</w:t>
      </w:r>
      <w:r w:rsidRPr="00647646">
        <w:rPr>
          <w:rFonts w:ascii="Open Sans" w:hAnsi="Open Sans" w:cs="Open Sans"/>
          <w:i/>
          <w:iCs/>
          <w:color w:val="0000FF"/>
          <w:sz w:val="24"/>
          <w:szCs w:val="24"/>
        </w:rPr>
        <w:t>s impacts and</w:t>
      </w:r>
    </w:p>
    <w:p w14:paraId="260C15F4" w14:textId="09223A16" w:rsidR="00B730BD" w:rsidRPr="00647646" w:rsidRDefault="00761477" w:rsidP="00761477">
      <w:pPr>
        <w:spacing w:after="0" w:line="240" w:lineRule="auto"/>
        <w:rPr>
          <w:rFonts w:ascii="Open Sans" w:hAnsi="Open Sans" w:cs="Open Sans"/>
          <w:i/>
          <w:iCs/>
          <w:color w:val="0000FF"/>
          <w:sz w:val="24"/>
          <w:szCs w:val="24"/>
        </w:rPr>
      </w:pPr>
      <w:r w:rsidRPr="00647646">
        <w:rPr>
          <w:rFonts w:ascii="Open Sans" w:hAnsi="Open Sans" w:cs="Open Sans"/>
          <w:i/>
          <w:iCs/>
          <w:color w:val="0000FF"/>
          <w:sz w:val="24"/>
          <w:szCs w:val="24"/>
        </w:rPr>
        <w:t>outcomes</w:t>
      </w:r>
      <w:r w:rsidR="00B730BD" w:rsidRPr="00647646">
        <w:rPr>
          <w:rFonts w:ascii="Open Sans" w:hAnsi="Open Sans" w:cs="Open Sans"/>
          <w:i/>
          <w:iCs/>
          <w:color w:val="0000FF"/>
          <w:sz w:val="24"/>
          <w:szCs w:val="24"/>
        </w:rPr>
        <w:t>.</w:t>
      </w:r>
      <w:r w:rsidRPr="00647646">
        <w:rPr>
          <w:rFonts w:ascii="Open Sans" w:hAnsi="Open Sans" w:cs="Open Sans"/>
          <w:i/>
          <w:iCs/>
          <w:color w:val="0000FF"/>
          <w:sz w:val="24"/>
          <w:szCs w:val="24"/>
        </w:rPr>
        <w:t>”</w:t>
      </w:r>
    </w:p>
    <w:p w14:paraId="5B72826D" w14:textId="77777777" w:rsidR="00761477" w:rsidRDefault="00761477" w:rsidP="00B730BD"/>
    <w:p w14:paraId="0053AAE5" w14:textId="77777777" w:rsidR="00647646" w:rsidRDefault="00647646" w:rsidP="00647646">
      <w:pPr>
        <w:spacing w:after="0" w:line="240" w:lineRule="auto"/>
        <w:rPr>
          <w:rFonts w:ascii="Open Sans" w:hAnsi="Open Sans" w:cs="Open Sans"/>
          <w:color w:val="FF0000"/>
          <w:sz w:val="24"/>
          <w:szCs w:val="24"/>
        </w:rPr>
      </w:pPr>
      <w:r w:rsidRPr="00761477">
        <w:rPr>
          <w:rFonts w:ascii="Open Sans" w:hAnsi="Open Sans" w:cs="Open Sans"/>
          <w:sz w:val="24"/>
          <w:szCs w:val="24"/>
        </w:rPr>
        <w:t>Question</w:t>
      </w:r>
      <w:r w:rsidRPr="00647646">
        <w:rPr>
          <w:rFonts w:ascii="Open Sans" w:hAnsi="Open Sans" w:cs="Open Sans"/>
          <w:sz w:val="24"/>
          <w:szCs w:val="24"/>
        </w:rPr>
        <w:t xml:space="preserve">: </w:t>
      </w:r>
      <w:r w:rsidR="00B730BD" w:rsidRPr="00647646">
        <w:rPr>
          <w:rFonts w:ascii="Open Sans" w:hAnsi="Open Sans" w:cs="Open Sans"/>
          <w:sz w:val="24"/>
          <w:szCs w:val="24"/>
        </w:rPr>
        <w:t>In the budget, does the salary information include regular staff who are being used to run the program or any additional staff who may be hired to run a program?</w:t>
      </w:r>
      <w:r w:rsidR="008B56B6" w:rsidRPr="00647646">
        <w:rPr>
          <w:rFonts w:ascii="Open Sans" w:hAnsi="Open Sans" w:cs="Open Sans"/>
          <w:color w:val="FF0000"/>
          <w:sz w:val="24"/>
          <w:szCs w:val="24"/>
        </w:rPr>
        <w:t xml:space="preserve"> </w:t>
      </w:r>
    </w:p>
    <w:p w14:paraId="38B2FA19" w14:textId="5A128F90" w:rsidR="003015BF" w:rsidRPr="00647646" w:rsidRDefault="00647646" w:rsidP="00647646">
      <w:pPr>
        <w:spacing w:after="0" w:line="240" w:lineRule="auto"/>
        <w:rPr>
          <w:rFonts w:ascii="Open Sans" w:hAnsi="Open Sans" w:cs="Open Sans"/>
          <w:color w:val="0000FF"/>
          <w:sz w:val="24"/>
          <w:szCs w:val="24"/>
        </w:rPr>
      </w:pPr>
      <w:r w:rsidRPr="00647646">
        <w:rPr>
          <w:rFonts w:ascii="Open Sans" w:hAnsi="Open Sans" w:cs="Open Sans"/>
          <w:color w:val="0000FF"/>
          <w:sz w:val="24"/>
          <w:szCs w:val="24"/>
        </w:rPr>
        <w:t>Answer: I</w:t>
      </w:r>
      <w:r w:rsidR="008B56B6" w:rsidRPr="00647646">
        <w:rPr>
          <w:rFonts w:ascii="Open Sans" w:hAnsi="Open Sans" w:cs="Open Sans"/>
          <w:color w:val="0000FF"/>
          <w:sz w:val="24"/>
          <w:szCs w:val="24"/>
        </w:rPr>
        <w:t xml:space="preserve">t should include the salary of anyone engaged in this project. If 50% of one staff member </w:t>
      </w:r>
      <w:r>
        <w:rPr>
          <w:rFonts w:ascii="Open Sans" w:hAnsi="Open Sans" w:cs="Open Sans"/>
          <w:color w:val="0000FF"/>
          <w:sz w:val="24"/>
          <w:szCs w:val="24"/>
        </w:rPr>
        <w:t xml:space="preserve">time </w:t>
      </w:r>
      <w:r w:rsidR="008B56B6" w:rsidRPr="00647646">
        <w:rPr>
          <w:rFonts w:ascii="Open Sans" w:hAnsi="Open Sans" w:cs="Open Sans"/>
          <w:color w:val="0000FF"/>
          <w:sz w:val="24"/>
          <w:szCs w:val="24"/>
        </w:rPr>
        <w:t xml:space="preserve">is used, you would use </w:t>
      </w:r>
      <w:r>
        <w:rPr>
          <w:rFonts w:ascii="Open Sans" w:hAnsi="Open Sans" w:cs="Open Sans"/>
          <w:color w:val="0000FF"/>
          <w:sz w:val="24"/>
          <w:szCs w:val="24"/>
        </w:rPr>
        <w:t xml:space="preserve">50% of </w:t>
      </w:r>
      <w:r w:rsidR="008B56B6" w:rsidRPr="00647646">
        <w:rPr>
          <w:rFonts w:ascii="Open Sans" w:hAnsi="Open Sans" w:cs="Open Sans"/>
          <w:color w:val="0000FF"/>
          <w:sz w:val="24"/>
          <w:szCs w:val="24"/>
        </w:rPr>
        <w:t>that</w:t>
      </w:r>
      <w:r>
        <w:rPr>
          <w:rFonts w:ascii="Open Sans" w:hAnsi="Open Sans" w:cs="Open Sans"/>
          <w:color w:val="0000FF"/>
          <w:sz w:val="24"/>
          <w:szCs w:val="24"/>
        </w:rPr>
        <w:t xml:space="preserve"> </w:t>
      </w:r>
      <w:r w:rsidR="00AE65AE">
        <w:rPr>
          <w:rFonts w:ascii="Open Sans" w:hAnsi="Open Sans" w:cs="Open Sans"/>
          <w:color w:val="0000FF"/>
          <w:sz w:val="24"/>
          <w:szCs w:val="24"/>
        </w:rPr>
        <w:t>person’s</w:t>
      </w:r>
      <w:r>
        <w:rPr>
          <w:rFonts w:ascii="Open Sans" w:hAnsi="Open Sans" w:cs="Open Sans"/>
          <w:color w:val="0000FF"/>
          <w:sz w:val="24"/>
          <w:szCs w:val="24"/>
        </w:rPr>
        <w:t xml:space="preserve"> salary</w:t>
      </w:r>
      <w:r w:rsidR="008B56B6" w:rsidRPr="00647646">
        <w:rPr>
          <w:rFonts w:ascii="Open Sans" w:hAnsi="Open Sans" w:cs="Open Sans"/>
          <w:color w:val="0000FF"/>
          <w:sz w:val="24"/>
          <w:szCs w:val="24"/>
        </w:rPr>
        <w:t xml:space="preserve">. </w:t>
      </w:r>
    </w:p>
    <w:p w14:paraId="68EFA8B1" w14:textId="77777777" w:rsidR="00647646" w:rsidRDefault="00647646" w:rsidP="00B730BD"/>
    <w:p w14:paraId="2534D931" w14:textId="77777777" w:rsidR="00647646" w:rsidRPr="00647646" w:rsidRDefault="00647646" w:rsidP="00647646">
      <w:pPr>
        <w:spacing w:after="0" w:line="240" w:lineRule="auto"/>
        <w:rPr>
          <w:rFonts w:ascii="Open Sans" w:hAnsi="Open Sans" w:cs="Open Sans"/>
          <w:sz w:val="24"/>
          <w:szCs w:val="24"/>
        </w:rPr>
      </w:pPr>
      <w:r w:rsidRPr="00647646">
        <w:rPr>
          <w:rFonts w:ascii="Open Sans" w:hAnsi="Open Sans" w:cs="Open Sans"/>
          <w:sz w:val="24"/>
          <w:szCs w:val="24"/>
        </w:rPr>
        <w:t xml:space="preserve">Question: </w:t>
      </w:r>
      <w:r w:rsidR="00B730BD" w:rsidRPr="00647646">
        <w:rPr>
          <w:rFonts w:ascii="Open Sans" w:hAnsi="Open Sans" w:cs="Open Sans"/>
          <w:sz w:val="24"/>
          <w:szCs w:val="24"/>
        </w:rPr>
        <w:t>If a COA participates in a regional application can that same COA also make their own application for a different purpose?</w:t>
      </w:r>
    </w:p>
    <w:p w14:paraId="45315D5C" w14:textId="5F2963E0" w:rsidR="003015BF" w:rsidRPr="00647646" w:rsidRDefault="00647646" w:rsidP="00647646">
      <w:pPr>
        <w:spacing w:after="0" w:line="240" w:lineRule="auto"/>
        <w:rPr>
          <w:rFonts w:ascii="Open Sans" w:hAnsi="Open Sans" w:cs="Open Sans"/>
          <w:color w:val="0000FF"/>
          <w:sz w:val="24"/>
          <w:szCs w:val="24"/>
        </w:rPr>
      </w:pPr>
      <w:r w:rsidRPr="00647646">
        <w:rPr>
          <w:rFonts w:ascii="Open Sans" w:hAnsi="Open Sans" w:cs="Open Sans"/>
          <w:color w:val="0000FF"/>
          <w:sz w:val="24"/>
          <w:szCs w:val="24"/>
        </w:rPr>
        <w:t xml:space="preserve">Answer: </w:t>
      </w:r>
      <w:r w:rsidR="008B56B6" w:rsidRPr="00647646">
        <w:rPr>
          <w:rFonts w:ascii="Open Sans" w:hAnsi="Open Sans" w:cs="Open Sans"/>
          <w:color w:val="0000FF"/>
          <w:sz w:val="24"/>
          <w:szCs w:val="24"/>
        </w:rPr>
        <w:t xml:space="preserve">Absolutely, </w:t>
      </w:r>
      <w:r>
        <w:rPr>
          <w:rFonts w:ascii="Open Sans" w:hAnsi="Open Sans" w:cs="Open Sans"/>
          <w:color w:val="0000FF"/>
          <w:sz w:val="24"/>
          <w:szCs w:val="24"/>
        </w:rPr>
        <w:t>if you participate in a regional application for one project area</w:t>
      </w:r>
      <w:r w:rsidR="008B56B6" w:rsidRPr="00647646">
        <w:rPr>
          <w:rFonts w:ascii="Open Sans" w:hAnsi="Open Sans" w:cs="Open Sans"/>
          <w:color w:val="0000FF"/>
          <w:sz w:val="24"/>
          <w:szCs w:val="24"/>
        </w:rPr>
        <w:t>, and you want to submit</w:t>
      </w:r>
      <w:r>
        <w:rPr>
          <w:rFonts w:ascii="Open Sans" w:hAnsi="Open Sans" w:cs="Open Sans"/>
          <w:color w:val="0000FF"/>
          <w:sz w:val="24"/>
          <w:szCs w:val="24"/>
        </w:rPr>
        <w:t xml:space="preserve"> an application for a different project area just for your COA to engage in, you may do that. </w:t>
      </w:r>
      <w:r w:rsidR="008B56B6" w:rsidRPr="00647646">
        <w:rPr>
          <w:rFonts w:ascii="Open Sans" w:hAnsi="Open Sans" w:cs="Open Sans"/>
          <w:color w:val="0000FF"/>
          <w:sz w:val="24"/>
          <w:szCs w:val="24"/>
        </w:rPr>
        <w:t xml:space="preserve"> </w:t>
      </w:r>
      <w:r>
        <w:rPr>
          <w:rFonts w:ascii="Open Sans" w:hAnsi="Open Sans" w:cs="Open Sans"/>
          <w:color w:val="0000FF"/>
          <w:sz w:val="24"/>
          <w:szCs w:val="24"/>
        </w:rPr>
        <w:t xml:space="preserve">These would be two separate </w:t>
      </w:r>
      <w:r w:rsidR="008B56B6" w:rsidRPr="00647646">
        <w:rPr>
          <w:rFonts w:ascii="Open Sans" w:hAnsi="Open Sans" w:cs="Open Sans"/>
          <w:color w:val="0000FF"/>
          <w:sz w:val="24"/>
          <w:szCs w:val="24"/>
        </w:rPr>
        <w:t>appl</w:t>
      </w:r>
      <w:r>
        <w:rPr>
          <w:rFonts w:ascii="Open Sans" w:hAnsi="Open Sans" w:cs="Open Sans"/>
          <w:color w:val="0000FF"/>
          <w:sz w:val="24"/>
          <w:szCs w:val="24"/>
        </w:rPr>
        <w:t>ications</w:t>
      </w:r>
      <w:r w:rsidR="008B56B6" w:rsidRPr="00647646">
        <w:rPr>
          <w:rFonts w:ascii="Open Sans" w:hAnsi="Open Sans" w:cs="Open Sans"/>
          <w:color w:val="0000FF"/>
          <w:sz w:val="24"/>
          <w:szCs w:val="24"/>
        </w:rPr>
        <w:t>.</w:t>
      </w:r>
    </w:p>
    <w:p w14:paraId="57CB8962" w14:textId="77777777" w:rsidR="00647646" w:rsidRPr="00647646" w:rsidRDefault="00647646" w:rsidP="00647646">
      <w:pPr>
        <w:spacing w:after="0" w:line="240" w:lineRule="auto"/>
        <w:rPr>
          <w:color w:val="FF0000"/>
          <w:sz w:val="24"/>
          <w:szCs w:val="24"/>
        </w:rPr>
      </w:pPr>
    </w:p>
    <w:p w14:paraId="3274E55C" w14:textId="77777777" w:rsidR="00932CBA" w:rsidRDefault="00932CBA" w:rsidP="00647646">
      <w:pPr>
        <w:spacing w:after="0" w:line="240" w:lineRule="auto"/>
      </w:pPr>
    </w:p>
    <w:p w14:paraId="05C2FDB6" w14:textId="77777777" w:rsidR="00932CBA" w:rsidRDefault="00932CBA" w:rsidP="00647646">
      <w:pPr>
        <w:spacing w:after="0" w:line="240" w:lineRule="auto"/>
        <w:rPr>
          <w:rFonts w:ascii="Open Sans" w:hAnsi="Open Sans" w:cs="Open Sans"/>
          <w:sz w:val="24"/>
          <w:szCs w:val="24"/>
        </w:rPr>
      </w:pPr>
      <w:r w:rsidRPr="00932CBA">
        <w:rPr>
          <w:rFonts w:ascii="Open Sans" w:hAnsi="Open Sans" w:cs="Open Sans"/>
          <w:sz w:val="24"/>
          <w:szCs w:val="24"/>
        </w:rPr>
        <w:t xml:space="preserve">Question: </w:t>
      </w:r>
      <w:r w:rsidR="00B730BD" w:rsidRPr="00932CBA">
        <w:rPr>
          <w:rFonts w:ascii="Open Sans" w:hAnsi="Open Sans" w:cs="Open Sans"/>
          <w:sz w:val="24"/>
          <w:szCs w:val="24"/>
        </w:rPr>
        <w:t>Will the success of potential continued longevity of the program once grant is over, be a factor in determining eligibility</w:t>
      </w:r>
      <w:r w:rsidR="00EF610C" w:rsidRPr="00932CBA">
        <w:rPr>
          <w:rFonts w:ascii="Open Sans" w:hAnsi="Open Sans" w:cs="Open Sans"/>
          <w:sz w:val="24"/>
          <w:szCs w:val="24"/>
        </w:rPr>
        <w:t xml:space="preserve">? </w:t>
      </w:r>
    </w:p>
    <w:p w14:paraId="0FDCDDF7" w14:textId="17D5DA82" w:rsidR="00B730BD" w:rsidRPr="00932CBA" w:rsidRDefault="00932CBA" w:rsidP="00647646">
      <w:pPr>
        <w:spacing w:after="0" w:line="240" w:lineRule="auto"/>
        <w:rPr>
          <w:rFonts w:ascii="Open Sans" w:hAnsi="Open Sans" w:cs="Open Sans"/>
          <w:color w:val="0000FF"/>
          <w:sz w:val="24"/>
          <w:szCs w:val="24"/>
        </w:rPr>
      </w:pPr>
      <w:r w:rsidRPr="00932CBA">
        <w:rPr>
          <w:rFonts w:ascii="Open Sans" w:hAnsi="Open Sans" w:cs="Open Sans"/>
          <w:color w:val="0000FF"/>
          <w:sz w:val="24"/>
          <w:szCs w:val="24"/>
        </w:rPr>
        <w:t xml:space="preserve">Answer: </w:t>
      </w:r>
      <w:r w:rsidR="00EF610C" w:rsidRPr="00932CBA">
        <w:rPr>
          <w:rFonts w:ascii="Open Sans" w:hAnsi="Open Sans" w:cs="Open Sans"/>
          <w:color w:val="0000FF"/>
          <w:sz w:val="24"/>
          <w:szCs w:val="24"/>
        </w:rPr>
        <w:t>We want to see what impact you will have between now and June. There are several components in this project. We are looking to answer this need now</w:t>
      </w:r>
      <w:r>
        <w:rPr>
          <w:rFonts w:ascii="Open Sans" w:hAnsi="Open Sans" w:cs="Open Sans"/>
          <w:color w:val="0000FF"/>
          <w:sz w:val="24"/>
          <w:szCs w:val="24"/>
        </w:rPr>
        <w:t>. W</w:t>
      </w:r>
      <w:r w:rsidR="00EF610C" w:rsidRPr="00932CBA">
        <w:rPr>
          <w:rFonts w:ascii="Open Sans" w:hAnsi="Open Sans" w:cs="Open Sans"/>
          <w:color w:val="0000FF"/>
          <w:sz w:val="24"/>
          <w:szCs w:val="24"/>
        </w:rPr>
        <w:t xml:space="preserve">e </w:t>
      </w:r>
      <w:r w:rsidR="00AE65AE" w:rsidRPr="00932CBA">
        <w:rPr>
          <w:rFonts w:ascii="Open Sans" w:hAnsi="Open Sans" w:cs="Open Sans"/>
          <w:color w:val="0000FF"/>
          <w:sz w:val="24"/>
          <w:szCs w:val="24"/>
        </w:rPr>
        <w:t>do not</w:t>
      </w:r>
      <w:r w:rsidR="00EF610C" w:rsidRPr="00932CBA">
        <w:rPr>
          <w:rFonts w:ascii="Open Sans" w:hAnsi="Open Sans" w:cs="Open Sans"/>
          <w:color w:val="0000FF"/>
          <w:sz w:val="24"/>
          <w:szCs w:val="24"/>
        </w:rPr>
        <w:t xml:space="preserve"> want to discount </w:t>
      </w:r>
      <w:r w:rsidR="00341FEA">
        <w:rPr>
          <w:rFonts w:ascii="Open Sans" w:hAnsi="Open Sans" w:cs="Open Sans"/>
          <w:color w:val="0000FF"/>
          <w:sz w:val="24"/>
          <w:szCs w:val="24"/>
        </w:rPr>
        <w:t>a</w:t>
      </w:r>
      <w:r w:rsidR="00EF610C" w:rsidRPr="00932CBA">
        <w:rPr>
          <w:rFonts w:ascii="Open Sans" w:hAnsi="Open Sans" w:cs="Open Sans"/>
          <w:color w:val="0000FF"/>
          <w:sz w:val="24"/>
          <w:szCs w:val="24"/>
        </w:rPr>
        <w:t xml:space="preserve"> project if we </w:t>
      </w:r>
      <w:r w:rsidR="00AE65AE" w:rsidRPr="00932CBA">
        <w:rPr>
          <w:rFonts w:ascii="Open Sans" w:hAnsi="Open Sans" w:cs="Open Sans"/>
          <w:color w:val="0000FF"/>
          <w:sz w:val="24"/>
          <w:szCs w:val="24"/>
        </w:rPr>
        <w:t>do not</w:t>
      </w:r>
      <w:r w:rsidR="00EF610C" w:rsidRPr="00932CBA">
        <w:rPr>
          <w:rFonts w:ascii="Open Sans" w:hAnsi="Open Sans" w:cs="Open Sans"/>
          <w:color w:val="0000FF"/>
          <w:sz w:val="24"/>
          <w:szCs w:val="24"/>
        </w:rPr>
        <w:t xml:space="preserve"> think there is a need after the pandemic or if it is sustainable, though there still may be a need to deal with social isolation, food insecurity and supportive day.</w:t>
      </w:r>
    </w:p>
    <w:p w14:paraId="0B58C95F" w14:textId="77777777" w:rsidR="00932CBA" w:rsidRPr="00932CBA" w:rsidRDefault="00932CBA" w:rsidP="00647646">
      <w:pPr>
        <w:spacing w:after="0" w:line="240" w:lineRule="auto"/>
        <w:rPr>
          <w:rFonts w:ascii="Open Sans" w:hAnsi="Open Sans" w:cs="Open Sans"/>
          <w:color w:val="0000FF"/>
          <w:sz w:val="24"/>
          <w:szCs w:val="24"/>
        </w:rPr>
      </w:pPr>
    </w:p>
    <w:p w14:paraId="49863C23" w14:textId="4FF06947" w:rsidR="00341FEA" w:rsidRPr="00341FEA" w:rsidRDefault="00341FEA" w:rsidP="00647646">
      <w:pPr>
        <w:spacing w:after="0" w:line="240" w:lineRule="auto"/>
        <w:rPr>
          <w:rFonts w:ascii="Open Sans" w:hAnsi="Open Sans" w:cs="Open Sans"/>
          <w:sz w:val="24"/>
          <w:szCs w:val="24"/>
        </w:rPr>
      </w:pPr>
      <w:r w:rsidRPr="00341FEA">
        <w:rPr>
          <w:rFonts w:ascii="Open Sans" w:hAnsi="Open Sans" w:cs="Open Sans"/>
          <w:sz w:val="24"/>
          <w:szCs w:val="24"/>
        </w:rPr>
        <w:t xml:space="preserve">Question: </w:t>
      </w:r>
      <w:r w:rsidR="003015BF" w:rsidRPr="00341FEA">
        <w:rPr>
          <w:rFonts w:ascii="Open Sans" w:hAnsi="Open Sans" w:cs="Open Sans"/>
          <w:sz w:val="24"/>
          <w:szCs w:val="24"/>
        </w:rPr>
        <w:t>A</w:t>
      </w:r>
      <w:r w:rsidR="00B730BD" w:rsidRPr="00341FEA">
        <w:rPr>
          <w:rFonts w:ascii="Open Sans" w:hAnsi="Open Sans" w:cs="Open Sans"/>
          <w:sz w:val="24"/>
          <w:szCs w:val="24"/>
        </w:rPr>
        <w:t xml:space="preserve">ll contracts are "cost reimbursement" just to clarify that is only if grant is awarded.  </w:t>
      </w:r>
      <w:r w:rsidR="0043298B">
        <w:rPr>
          <w:rFonts w:ascii="Open Sans" w:hAnsi="Open Sans" w:cs="Open Sans"/>
          <w:sz w:val="24"/>
          <w:szCs w:val="24"/>
        </w:rPr>
        <w:t>I</w:t>
      </w:r>
      <w:r w:rsidR="00B730BD" w:rsidRPr="00341FEA">
        <w:rPr>
          <w:rFonts w:ascii="Open Sans" w:hAnsi="Open Sans" w:cs="Open Sans"/>
          <w:sz w:val="24"/>
          <w:szCs w:val="24"/>
        </w:rPr>
        <w:t xml:space="preserve">f </w:t>
      </w:r>
      <w:r w:rsidR="0043298B">
        <w:rPr>
          <w:rFonts w:ascii="Open Sans" w:hAnsi="Open Sans" w:cs="Open Sans"/>
          <w:sz w:val="24"/>
          <w:szCs w:val="24"/>
        </w:rPr>
        <w:t xml:space="preserve">a </w:t>
      </w:r>
      <w:r w:rsidR="00B730BD" w:rsidRPr="00341FEA">
        <w:rPr>
          <w:rFonts w:ascii="Open Sans" w:hAnsi="Open Sans" w:cs="Open Sans"/>
          <w:sz w:val="24"/>
          <w:szCs w:val="24"/>
        </w:rPr>
        <w:t xml:space="preserve">grant </w:t>
      </w:r>
      <w:r w:rsidR="00AE65AE" w:rsidRPr="00341FEA">
        <w:rPr>
          <w:rFonts w:ascii="Open Sans" w:hAnsi="Open Sans" w:cs="Open Sans"/>
          <w:sz w:val="24"/>
          <w:szCs w:val="24"/>
        </w:rPr>
        <w:t>is not</w:t>
      </w:r>
      <w:r w:rsidR="00B730BD" w:rsidRPr="00341FEA">
        <w:rPr>
          <w:rFonts w:ascii="Open Sans" w:hAnsi="Open Sans" w:cs="Open Sans"/>
          <w:sz w:val="24"/>
          <w:szCs w:val="24"/>
        </w:rPr>
        <w:t xml:space="preserve"> </w:t>
      </w:r>
      <w:proofErr w:type="gramStart"/>
      <w:r w:rsidR="00B730BD" w:rsidRPr="00341FEA">
        <w:rPr>
          <w:rFonts w:ascii="Open Sans" w:hAnsi="Open Sans" w:cs="Open Sans"/>
          <w:sz w:val="24"/>
          <w:szCs w:val="24"/>
        </w:rPr>
        <w:t>awarded</w:t>
      </w:r>
      <w:proofErr w:type="gramEnd"/>
      <w:r w:rsidR="00B730BD" w:rsidRPr="00341FEA">
        <w:rPr>
          <w:rFonts w:ascii="Open Sans" w:hAnsi="Open Sans" w:cs="Open Sans"/>
          <w:sz w:val="24"/>
          <w:szCs w:val="24"/>
        </w:rPr>
        <w:t xml:space="preserve"> then </w:t>
      </w:r>
      <w:r>
        <w:rPr>
          <w:rFonts w:ascii="Open Sans" w:hAnsi="Open Sans" w:cs="Open Sans"/>
          <w:sz w:val="24"/>
          <w:szCs w:val="24"/>
        </w:rPr>
        <w:t xml:space="preserve">the </w:t>
      </w:r>
      <w:r w:rsidR="00B730BD" w:rsidRPr="00341FEA">
        <w:rPr>
          <w:rFonts w:ascii="Open Sans" w:hAnsi="Open Sans" w:cs="Open Sans"/>
          <w:sz w:val="24"/>
          <w:szCs w:val="24"/>
        </w:rPr>
        <w:t xml:space="preserve">project may not occur if </w:t>
      </w:r>
      <w:r>
        <w:rPr>
          <w:rFonts w:ascii="Open Sans" w:hAnsi="Open Sans" w:cs="Open Sans"/>
          <w:sz w:val="24"/>
          <w:szCs w:val="24"/>
        </w:rPr>
        <w:t xml:space="preserve">the </w:t>
      </w:r>
      <w:r w:rsidR="00B730BD" w:rsidRPr="00341FEA">
        <w:rPr>
          <w:rFonts w:ascii="Open Sans" w:hAnsi="Open Sans" w:cs="Open Sans"/>
          <w:sz w:val="24"/>
          <w:szCs w:val="24"/>
        </w:rPr>
        <w:t xml:space="preserve">COA </w:t>
      </w:r>
      <w:r w:rsidR="00AE65AE" w:rsidRPr="00341FEA">
        <w:rPr>
          <w:rFonts w:ascii="Open Sans" w:hAnsi="Open Sans" w:cs="Open Sans"/>
          <w:sz w:val="24"/>
          <w:szCs w:val="24"/>
        </w:rPr>
        <w:t>does not</w:t>
      </w:r>
      <w:r w:rsidR="00B730BD" w:rsidRPr="00341FEA">
        <w:rPr>
          <w:rFonts w:ascii="Open Sans" w:hAnsi="Open Sans" w:cs="Open Sans"/>
          <w:sz w:val="24"/>
          <w:szCs w:val="24"/>
        </w:rPr>
        <w:t xml:space="preserve"> have money to fund correct?</w:t>
      </w:r>
    </w:p>
    <w:p w14:paraId="273BFD83" w14:textId="5503A2B5" w:rsidR="00B730BD" w:rsidRPr="00341FEA" w:rsidRDefault="00341FEA" w:rsidP="00647646">
      <w:pPr>
        <w:spacing w:after="0" w:line="240" w:lineRule="auto"/>
        <w:rPr>
          <w:rFonts w:ascii="Open Sans" w:hAnsi="Open Sans" w:cs="Open Sans"/>
          <w:color w:val="0000FF"/>
          <w:sz w:val="24"/>
          <w:szCs w:val="24"/>
        </w:rPr>
      </w:pPr>
      <w:r w:rsidRPr="00341FEA">
        <w:rPr>
          <w:rFonts w:ascii="Open Sans" w:hAnsi="Open Sans" w:cs="Open Sans"/>
          <w:sz w:val="24"/>
          <w:szCs w:val="24"/>
        </w:rPr>
        <w:t xml:space="preserve">Answer: </w:t>
      </w:r>
      <w:r w:rsidR="00EF610C" w:rsidRPr="00341FEA">
        <w:rPr>
          <w:rFonts w:ascii="Open Sans" w:hAnsi="Open Sans" w:cs="Open Sans"/>
          <w:color w:val="FF0000"/>
          <w:sz w:val="24"/>
          <w:szCs w:val="24"/>
        </w:rPr>
        <w:t xml:space="preserve"> </w:t>
      </w:r>
      <w:r>
        <w:rPr>
          <w:rFonts w:ascii="Open Sans" w:hAnsi="Open Sans" w:cs="Open Sans"/>
          <w:color w:val="0000FF"/>
          <w:sz w:val="24"/>
          <w:szCs w:val="24"/>
        </w:rPr>
        <w:t>Correct, if a proposal is awarded, the grantee will receive a</w:t>
      </w:r>
      <w:r w:rsidR="00EF610C" w:rsidRPr="00341FEA">
        <w:rPr>
          <w:rFonts w:ascii="Open Sans" w:hAnsi="Open Sans" w:cs="Open Sans"/>
          <w:color w:val="0000FF"/>
          <w:sz w:val="24"/>
          <w:szCs w:val="24"/>
        </w:rPr>
        <w:t xml:space="preserve"> cost reimbursement </w:t>
      </w:r>
      <w:r>
        <w:rPr>
          <w:rFonts w:ascii="Open Sans" w:hAnsi="Open Sans" w:cs="Open Sans"/>
          <w:color w:val="0000FF"/>
          <w:sz w:val="24"/>
          <w:szCs w:val="24"/>
        </w:rPr>
        <w:t>contract</w:t>
      </w:r>
      <w:r w:rsidR="00EF610C" w:rsidRPr="00341FEA">
        <w:rPr>
          <w:rFonts w:ascii="Open Sans" w:hAnsi="Open Sans" w:cs="Open Sans"/>
          <w:color w:val="0000FF"/>
          <w:sz w:val="24"/>
          <w:szCs w:val="24"/>
        </w:rPr>
        <w:t xml:space="preserve">. </w:t>
      </w:r>
      <w:r>
        <w:rPr>
          <w:rFonts w:ascii="Open Sans" w:hAnsi="Open Sans" w:cs="Open Sans"/>
          <w:color w:val="0000FF"/>
          <w:sz w:val="24"/>
          <w:szCs w:val="24"/>
        </w:rPr>
        <w:t>The construct of the grant is that grantees are</w:t>
      </w:r>
      <w:r w:rsidR="00EF610C" w:rsidRPr="00341FEA">
        <w:rPr>
          <w:rFonts w:ascii="Open Sans" w:hAnsi="Open Sans" w:cs="Open Sans"/>
          <w:color w:val="0000FF"/>
          <w:sz w:val="24"/>
          <w:szCs w:val="24"/>
        </w:rPr>
        <w:t xml:space="preserve"> reimbursed for costs incurred after an invoice has been submitted. If you are not awarded </w:t>
      </w:r>
      <w:r>
        <w:rPr>
          <w:rFonts w:ascii="Open Sans" w:hAnsi="Open Sans" w:cs="Open Sans"/>
          <w:color w:val="0000FF"/>
          <w:sz w:val="24"/>
          <w:szCs w:val="24"/>
        </w:rPr>
        <w:t>a</w:t>
      </w:r>
      <w:r w:rsidR="00EF610C" w:rsidRPr="00341FEA">
        <w:rPr>
          <w:rFonts w:ascii="Open Sans" w:hAnsi="Open Sans" w:cs="Open Sans"/>
          <w:color w:val="0000FF"/>
          <w:sz w:val="24"/>
          <w:szCs w:val="24"/>
        </w:rPr>
        <w:t xml:space="preserve"> grant</w:t>
      </w:r>
      <w:r>
        <w:rPr>
          <w:rFonts w:ascii="Open Sans" w:hAnsi="Open Sans" w:cs="Open Sans"/>
          <w:color w:val="0000FF"/>
          <w:sz w:val="24"/>
          <w:szCs w:val="24"/>
        </w:rPr>
        <w:t xml:space="preserve"> from MCOA</w:t>
      </w:r>
      <w:r w:rsidR="00EF610C" w:rsidRPr="00341FEA">
        <w:rPr>
          <w:rFonts w:ascii="Open Sans" w:hAnsi="Open Sans" w:cs="Open Sans"/>
          <w:color w:val="0000FF"/>
          <w:sz w:val="24"/>
          <w:szCs w:val="24"/>
        </w:rPr>
        <w:t xml:space="preserve">, your project may </w:t>
      </w:r>
      <w:r>
        <w:rPr>
          <w:rFonts w:ascii="Open Sans" w:hAnsi="Open Sans" w:cs="Open Sans"/>
          <w:color w:val="0000FF"/>
          <w:sz w:val="24"/>
          <w:szCs w:val="24"/>
        </w:rPr>
        <w:t>or may not</w:t>
      </w:r>
      <w:r w:rsidR="00EF610C" w:rsidRPr="00341FEA">
        <w:rPr>
          <w:rFonts w:ascii="Open Sans" w:hAnsi="Open Sans" w:cs="Open Sans"/>
          <w:color w:val="0000FF"/>
          <w:sz w:val="24"/>
          <w:szCs w:val="24"/>
        </w:rPr>
        <w:t xml:space="preserve"> occur</w:t>
      </w:r>
      <w:r>
        <w:rPr>
          <w:rFonts w:ascii="Open Sans" w:hAnsi="Open Sans" w:cs="Open Sans"/>
          <w:color w:val="0000FF"/>
          <w:sz w:val="24"/>
          <w:szCs w:val="24"/>
        </w:rPr>
        <w:t>, depending upon whether or not you are able to obtain other fundin</w:t>
      </w:r>
      <w:r w:rsidR="00EF610C" w:rsidRPr="00341FEA">
        <w:rPr>
          <w:rFonts w:ascii="Open Sans" w:hAnsi="Open Sans" w:cs="Open Sans"/>
          <w:color w:val="0000FF"/>
          <w:sz w:val="24"/>
          <w:szCs w:val="24"/>
        </w:rPr>
        <w:t>g.</w:t>
      </w:r>
    </w:p>
    <w:p w14:paraId="690EA28F" w14:textId="77777777" w:rsidR="00341FEA" w:rsidRPr="00EF610C" w:rsidRDefault="00341FEA" w:rsidP="00647646">
      <w:pPr>
        <w:spacing w:after="0" w:line="240" w:lineRule="auto"/>
        <w:rPr>
          <w:color w:val="FF0000"/>
        </w:rPr>
      </w:pPr>
    </w:p>
    <w:p w14:paraId="701A95BB" w14:textId="7D2048F7" w:rsidR="00341FEA" w:rsidRPr="00341FEA" w:rsidRDefault="00341FEA" w:rsidP="00647646">
      <w:pPr>
        <w:spacing w:after="0" w:line="240" w:lineRule="auto"/>
        <w:rPr>
          <w:rFonts w:ascii="Open Sans" w:hAnsi="Open Sans" w:cs="Open Sans"/>
          <w:color w:val="FF0000"/>
          <w:sz w:val="24"/>
          <w:szCs w:val="24"/>
        </w:rPr>
      </w:pPr>
      <w:r w:rsidRPr="00341FEA">
        <w:rPr>
          <w:rFonts w:ascii="Open Sans" w:hAnsi="Open Sans" w:cs="Open Sans"/>
          <w:sz w:val="24"/>
          <w:szCs w:val="24"/>
        </w:rPr>
        <w:t xml:space="preserve">Question: </w:t>
      </w:r>
      <w:r w:rsidR="0043298B">
        <w:rPr>
          <w:rFonts w:ascii="Open Sans" w:hAnsi="Open Sans" w:cs="Open Sans"/>
          <w:sz w:val="24"/>
          <w:szCs w:val="24"/>
        </w:rPr>
        <w:t>C</w:t>
      </w:r>
      <w:r w:rsidR="00B730BD" w:rsidRPr="00341FEA">
        <w:rPr>
          <w:rFonts w:ascii="Open Sans" w:hAnsi="Open Sans" w:cs="Open Sans"/>
          <w:sz w:val="24"/>
          <w:szCs w:val="24"/>
        </w:rPr>
        <w:t>an you apply for two different programs in the same category</w:t>
      </w:r>
      <w:r w:rsidR="00EF610C" w:rsidRPr="00341FEA">
        <w:rPr>
          <w:rFonts w:ascii="Open Sans" w:hAnsi="Open Sans" w:cs="Open Sans"/>
          <w:sz w:val="24"/>
          <w:szCs w:val="24"/>
        </w:rPr>
        <w:t xml:space="preserve"> for example</w:t>
      </w:r>
      <w:r w:rsidR="0043298B">
        <w:rPr>
          <w:rFonts w:ascii="Open Sans" w:hAnsi="Open Sans" w:cs="Open Sans"/>
          <w:sz w:val="24"/>
          <w:szCs w:val="24"/>
        </w:rPr>
        <w:t>,</w:t>
      </w:r>
      <w:r w:rsidR="00EF610C" w:rsidRPr="00341FEA">
        <w:rPr>
          <w:rFonts w:ascii="Open Sans" w:hAnsi="Open Sans" w:cs="Open Sans"/>
          <w:sz w:val="24"/>
          <w:szCs w:val="24"/>
        </w:rPr>
        <w:t xml:space="preserve"> submitting for social isolation we want to consider purchasing and having an i</w:t>
      </w:r>
      <w:r w:rsidR="0043298B">
        <w:rPr>
          <w:rFonts w:ascii="Open Sans" w:hAnsi="Open Sans" w:cs="Open Sans"/>
          <w:sz w:val="24"/>
          <w:szCs w:val="24"/>
        </w:rPr>
        <w:t>P</w:t>
      </w:r>
      <w:r w:rsidR="00EF610C" w:rsidRPr="00341FEA">
        <w:rPr>
          <w:rFonts w:ascii="Open Sans" w:hAnsi="Open Sans" w:cs="Open Sans"/>
          <w:sz w:val="24"/>
          <w:szCs w:val="24"/>
        </w:rPr>
        <w:t xml:space="preserve">ad program for them to have the ability to </w:t>
      </w:r>
      <w:r w:rsidR="0043298B">
        <w:rPr>
          <w:rFonts w:ascii="Open Sans" w:hAnsi="Open Sans" w:cs="Open Sans"/>
          <w:sz w:val="24"/>
          <w:szCs w:val="24"/>
        </w:rPr>
        <w:t>Z</w:t>
      </w:r>
      <w:r w:rsidR="00EF610C" w:rsidRPr="00341FEA">
        <w:rPr>
          <w:rFonts w:ascii="Open Sans" w:hAnsi="Open Sans" w:cs="Open Sans"/>
          <w:sz w:val="24"/>
          <w:szCs w:val="24"/>
        </w:rPr>
        <w:t>oom in, but also do a gift bag for seniors with information to give them access</w:t>
      </w:r>
      <w:r w:rsidR="00B730BD" w:rsidRPr="00341FEA">
        <w:rPr>
          <w:rFonts w:ascii="Open Sans" w:hAnsi="Open Sans" w:cs="Open Sans"/>
          <w:sz w:val="24"/>
          <w:szCs w:val="24"/>
        </w:rPr>
        <w:t>?</w:t>
      </w:r>
      <w:r w:rsidR="00EF610C" w:rsidRPr="00341FEA">
        <w:rPr>
          <w:rFonts w:ascii="Open Sans" w:hAnsi="Open Sans" w:cs="Open Sans"/>
          <w:color w:val="FF0000"/>
          <w:sz w:val="24"/>
          <w:szCs w:val="24"/>
        </w:rPr>
        <w:t xml:space="preserve"> </w:t>
      </w:r>
    </w:p>
    <w:p w14:paraId="43794795" w14:textId="1C99B5F6" w:rsidR="00C014D8" w:rsidRPr="00341FEA" w:rsidRDefault="00341FEA" w:rsidP="00647646">
      <w:pPr>
        <w:spacing w:after="0" w:line="240" w:lineRule="auto"/>
        <w:rPr>
          <w:rFonts w:ascii="Open Sans" w:hAnsi="Open Sans" w:cs="Open Sans"/>
          <w:color w:val="0000FF"/>
          <w:sz w:val="24"/>
          <w:szCs w:val="24"/>
        </w:rPr>
      </w:pPr>
      <w:r w:rsidRPr="00341FEA">
        <w:rPr>
          <w:rFonts w:ascii="Open Sans" w:hAnsi="Open Sans" w:cs="Open Sans"/>
          <w:color w:val="0000FF"/>
          <w:sz w:val="24"/>
          <w:szCs w:val="24"/>
        </w:rPr>
        <w:t xml:space="preserve">Answer: </w:t>
      </w:r>
      <w:r w:rsidR="00C014D8" w:rsidRPr="00341FEA">
        <w:rPr>
          <w:rFonts w:ascii="Open Sans" w:hAnsi="Open Sans" w:cs="Open Sans"/>
          <w:color w:val="0000FF"/>
          <w:sz w:val="24"/>
          <w:szCs w:val="24"/>
        </w:rPr>
        <w:t>Though they are two distinct ways of supporting social isolation, you would put into one project and submit as one. There are many ways to support each project and you can do more than one, but you will just submit as one project.</w:t>
      </w:r>
    </w:p>
    <w:p w14:paraId="1EBBF36D" w14:textId="77777777" w:rsidR="00C014D8" w:rsidRDefault="00C014D8" w:rsidP="00647646">
      <w:pPr>
        <w:spacing w:after="0" w:line="240" w:lineRule="auto"/>
        <w:rPr>
          <w:color w:val="FF0000"/>
        </w:rPr>
      </w:pPr>
    </w:p>
    <w:p w14:paraId="65ADCD71" w14:textId="28ABE758" w:rsidR="001E216A" w:rsidRDefault="0043298B" w:rsidP="00647646">
      <w:pPr>
        <w:spacing w:after="0" w:line="240" w:lineRule="auto"/>
        <w:rPr>
          <w:rFonts w:ascii="Open Sans" w:hAnsi="Open Sans" w:cs="Open Sans"/>
          <w:sz w:val="24"/>
          <w:szCs w:val="24"/>
        </w:rPr>
      </w:pPr>
      <w:r>
        <w:rPr>
          <w:rFonts w:ascii="Open Sans" w:hAnsi="Open Sans" w:cs="Open Sans"/>
          <w:sz w:val="24"/>
          <w:szCs w:val="24"/>
        </w:rPr>
        <w:lastRenderedPageBreak/>
        <w:t xml:space="preserve">(delete spacing) </w:t>
      </w:r>
    </w:p>
    <w:p w14:paraId="4E7DE6CC" w14:textId="5A9C1A53" w:rsidR="001E216A" w:rsidRDefault="00341FEA" w:rsidP="00647646">
      <w:pPr>
        <w:spacing w:after="0" w:line="240" w:lineRule="auto"/>
        <w:rPr>
          <w:rFonts w:ascii="Open Sans" w:hAnsi="Open Sans" w:cs="Open Sans"/>
          <w:color w:val="FF0000"/>
          <w:sz w:val="24"/>
          <w:szCs w:val="24"/>
        </w:rPr>
      </w:pPr>
      <w:r w:rsidRPr="00341FEA">
        <w:rPr>
          <w:rFonts w:ascii="Open Sans" w:hAnsi="Open Sans" w:cs="Open Sans"/>
          <w:sz w:val="24"/>
          <w:szCs w:val="24"/>
        </w:rPr>
        <w:t xml:space="preserve">Question: </w:t>
      </w:r>
      <w:r w:rsidR="00B730BD" w:rsidRPr="00341FEA">
        <w:rPr>
          <w:rFonts w:ascii="Open Sans" w:hAnsi="Open Sans" w:cs="Open Sans"/>
          <w:sz w:val="24"/>
          <w:szCs w:val="24"/>
        </w:rPr>
        <w:t xml:space="preserve">If we are interested in purchasing internet connection, can we purchase it in March for </w:t>
      </w:r>
      <w:r w:rsidR="0043298B">
        <w:rPr>
          <w:rFonts w:ascii="Open Sans" w:hAnsi="Open Sans" w:cs="Open Sans"/>
          <w:sz w:val="24"/>
          <w:szCs w:val="24"/>
        </w:rPr>
        <w:t>one</w:t>
      </w:r>
      <w:r w:rsidR="0043298B" w:rsidRPr="00341FEA">
        <w:rPr>
          <w:rFonts w:ascii="Open Sans" w:hAnsi="Open Sans" w:cs="Open Sans"/>
          <w:sz w:val="24"/>
          <w:szCs w:val="24"/>
        </w:rPr>
        <w:t xml:space="preserve"> </w:t>
      </w:r>
      <w:r w:rsidR="00B730BD" w:rsidRPr="00341FEA">
        <w:rPr>
          <w:rFonts w:ascii="Open Sans" w:hAnsi="Open Sans" w:cs="Open Sans"/>
          <w:sz w:val="24"/>
          <w:szCs w:val="24"/>
        </w:rPr>
        <w:t>y</w:t>
      </w:r>
      <w:r w:rsidR="001E216A">
        <w:rPr>
          <w:rFonts w:ascii="Open Sans" w:hAnsi="Open Sans" w:cs="Open Sans"/>
          <w:sz w:val="24"/>
          <w:szCs w:val="24"/>
        </w:rPr>
        <w:t>ea</w:t>
      </w:r>
      <w:r w:rsidR="00B730BD" w:rsidRPr="00341FEA">
        <w:rPr>
          <w:rFonts w:ascii="Open Sans" w:hAnsi="Open Sans" w:cs="Open Sans"/>
          <w:sz w:val="24"/>
          <w:szCs w:val="24"/>
        </w:rPr>
        <w:t>r?</w:t>
      </w:r>
      <w:r w:rsidR="00C014D8" w:rsidRPr="00341FEA">
        <w:rPr>
          <w:rFonts w:ascii="Open Sans" w:hAnsi="Open Sans" w:cs="Open Sans"/>
          <w:color w:val="FF0000"/>
          <w:sz w:val="24"/>
          <w:szCs w:val="24"/>
        </w:rPr>
        <w:t xml:space="preserve"> </w:t>
      </w:r>
    </w:p>
    <w:p w14:paraId="2B765D56" w14:textId="22D12B03" w:rsidR="00B730BD" w:rsidRPr="00AE65AE" w:rsidRDefault="00341FEA" w:rsidP="00647646">
      <w:pPr>
        <w:spacing w:after="0" w:line="240" w:lineRule="auto"/>
        <w:rPr>
          <w:rFonts w:ascii="Open Sans" w:hAnsi="Open Sans" w:cs="Open Sans"/>
          <w:color w:val="FF0000"/>
          <w:sz w:val="24"/>
          <w:szCs w:val="24"/>
        </w:rPr>
      </w:pPr>
      <w:r w:rsidRPr="001E216A">
        <w:rPr>
          <w:rFonts w:ascii="Open Sans" w:hAnsi="Open Sans" w:cs="Open Sans"/>
          <w:color w:val="0000FF"/>
          <w:sz w:val="24"/>
          <w:szCs w:val="24"/>
        </w:rPr>
        <w:t>Answer:</w:t>
      </w:r>
      <w:r w:rsidR="001E216A" w:rsidRPr="001E216A">
        <w:rPr>
          <w:rFonts w:ascii="Open Sans" w:hAnsi="Open Sans" w:cs="Open Sans"/>
          <w:color w:val="0000FF"/>
          <w:sz w:val="24"/>
          <w:szCs w:val="24"/>
        </w:rPr>
        <w:t xml:space="preserve"> </w:t>
      </w:r>
      <w:r w:rsidR="00655B85">
        <w:rPr>
          <w:rFonts w:ascii="Open Sans" w:hAnsi="Open Sans" w:cs="Open Sans"/>
          <w:color w:val="0000FF"/>
          <w:sz w:val="24"/>
          <w:szCs w:val="24"/>
        </w:rPr>
        <w:t>A</w:t>
      </w:r>
      <w:r w:rsidR="00655B85" w:rsidRPr="00655B85">
        <w:rPr>
          <w:rFonts w:ascii="Open Sans" w:hAnsi="Open Sans" w:cs="Open Sans"/>
          <w:color w:val="0000FF"/>
          <w:sz w:val="24"/>
          <w:szCs w:val="24"/>
        </w:rPr>
        <w:t xml:space="preserve">ll project costs must be incurred </w:t>
      </w:r>
      <w:r w:rsidR="00655B85">
        <w:rPr>
          <w:rFonts w:ascii="Open Sans" w:hAnsi="Open Sans" w:cs="Open Sans"/>
          <w:color w:val="0000FF"/>
          <w:sz w:val="24"/>
          <w:szCs w:val="24"/>
        </w:rPr>
        <w:t>by</w:t>
      </w:r>
      <w:r w:rsidR="00C014D8" w:rsidRPr="001E216A">
        <w:rPr>
          <w:rFonts w:ascii="Open Sans" w:hAnsi="Open Sans" w:cs="Open Sans"/>
          <w:color w:val="0000FF"/>
          <w:sz w:val="24"/>
          <w:szCs w:val="24"/>
        </w:rPr>
        <w:t xml:space="preserve"> June 30</w:t>
      </w:r>
      <w:r w:rsidR="00C014D8" w:rsidRPr="001E216A">
        <w:rPr>
          <w:rFonts w:ascii="Open Sans" w:hAnsi="Open Sans" w:cs="Open Sans"/>
          <w:color w:val="0000FF"/>
          <w:sz w:val="24"/>
          <w:szCs w:val="24"/>
          <w:vertAlign w:val="superscript"/>
        </w:rPr>
        <w:t>th</w:t>
      </w:r>
      <w:r w:rsidR="00C014D8" w:rsidRPr="001E216A">
        <w:rPr>
          <w:rFonts w:ascii="Open Sans" w:hAnsi="Open Sans" w:cs="Open Sans"/>
          <w:color w:val="0000FF"/>
          <w:sz w:val="24"/>
          <w:szCs w:val="24"/>
        </w:rPr>
        <w:t xml:space="preserve">.  </w:t>
      </w:r>
    </w:p>
    <w:p w14:paraId="437BA05D" w14:textId="77777777" w:rsidR="00341FEA" w:rsidRPr="00341FEA" w:rsidRDefault="00341FEA" w:rsidP="00647646">
      <w:pPr>
        <w:spacing w:after="0" w:line="240" w:lineRule="auto"/>
        <w:rPr>
          <w:rFonts w:ascii="Open Sans" w:hAnsi="Open Sans" w:cs="Open Sans"/>
          <w:color w:val="FF0000"/>
          <w:sz w:val="24"/>
          <w:szCs w:val="24"/>
        </w:rPr>
      </w:pPr>
    </w:p>
    <w:p w14:paraId="3FA2D0B5" w14:textId="69DC2604" w:rsidR="00341FEA" w:rsidRPr="00341FEA" w:rsidRDefault="00341FEA" w:rsidP="00647646">
      <w:pPr>
        <w:spacing w:after="0" w:line="240" w:lineRule="auto"/>
        <w:rPr>
          <w:rFonts w:ascii="Open Sans" w:hAnsi="Open Sans" w:cs="Open Sans"/>
          <w:sz w:val="24"/>
          <w:szCs w:val="24"/>
        </w:rPr>
      </w:pPr>
      <w:r w:rsidRPr="00341FEA">
        <w:rPr>
          <w:rFonts w:ascii="Open Sans" w:hAnsi="Open Sans" w:cs="Open Sans"/>
          <w:sz w:val="24"/>
          <w:szCs w:val="24"/>
        </w:rPr>
        <w:t xml:space="preserve">Question: </w:t>
      </w:r>
      <w:r w:rsidR="00B730BD" w:rsidRPr="00341FEA">
        <w:rPr>
          <w:rFonts w:ascii="Open Sans" w:hAnsi="Open Sans" w:cs="Open Sans"/>
          <w:sz w:val="24"/>
          <w:szCs w:val="24"/>
        </w:rPr>
        <w:t xml:space="preserve"> What </w:t>
      </w:r>
      <w:r w:rsidR="00655B85" w:rsidRPr="00341FEA">
        <w:rPr>
          <w:rFonts w:ascii="Open Sans" w:hAnsi="Open Sans" w:cs="Open Sans"/>
          <w:sz w:val="24"/>
          <w:szCs w:val="24"/>
        </w:rPr>
        <w:t>are</w:t>
      </w:r>
      <w:r w:rsidR="00B730BD" w:rsidRPr="00341FEA">
        <w:rPr>
          <w:rFonts w:ascii="Open Sans" w:hAnsi="Open Sans" w:cs="Open Sans"/>
          <w:sz w:val="24"/>
          <w:szCs w:val="24"/>
        </w:rPr>
        <w:t xml:space="preserve"> the criteria for evaluating grants? Are you distributing funds evenly across all three focuses?</w:t>
      </w:r>
    </w:p>
    <w:p w14:paraId="76E783AE" w14:textId="5B850699" w:rsidR="00B730BD" w:rsidRPr="001E216A" w:rsidRDefault="00341FEA" w:rsidP="00647646">
      <w:pPr>
        <w:spacing w:after="0" w:line="240" w:lineRule="auto"/>
        <w:rPr>
          <w:rFonts w:ascii="Open Sans" w:hAnsi="Open Sans" w:cs="Open Sans"/>
          <w:color w:val="0000FF"/>
          <w:sz w:val="24"/>
          <w:szCs w:val="24"/>
        </w:rPr>
      </w:pPr>
      <w:r w:rsidRPr="001E216A">
        <w:rPr>
          <w:rFonts w:ascii="Open Sans" w:hAnsi="Open Sans" w:cs="Open Sans"/>
          <w:color w:val="0000FF"/>
          <w:sz w:val="24"/>
          <w:szCs w:val="24"/>
        </w:rPr>
        <w:t xml:space="preserve">Answer: </w:t>
      </w:r>
      <w:r w:rsidR="00C014D8" w:rsidRPr="001E216A">
        <w:rPr>
          <w:rFonts w:ascii="Open Sans" w:hAnsi="Open Sans" w:cs="Open Sans"/>
          <w:color w:val="0000FF"/>
          <w:sz w:val="24"/>
          <w:szCs w:val="24"/>
        </w:rPr>
        <w:t xml:space="preserve"> We are not funding it evenly across the three focuses. We </w:t>
      </w:r>
      <w:r w:rsidR="001E216A">
        <w:rPr>
          <w:rFonts w:ascii="Open Sans" w:hAnsi="Open Sans" w:cs="Open Sans"/>
          <w:color w:val="0000FF"/>
          <w:sz w:val="24"/>
          <w:szCs w:val="24"/>
        </w:rPr>
        <w:t xml:space="preserve">will be </w:t>
      </w:r>
      <w:r w:rsidR="00C014D8" w:rsidRPr="001E216A">
        <w:rPr>
          <w:rFonts w:ascii="Open Sans" w:hAnsi="Open Sans" w:cs="Open Sans"/>
          <w:color w:val="0000FF"/>
          <w:sz w:val="24"/>
          <w:szCs w:val="24"/>
        </w:rPr>
        <w:t>looking at the entirety of grant</w:t>
      </w:r>
      <w:r w:rsidR="001E216A">
        <w:rPr>
          <w:rFonts w:ascii="Open Sans" w:hAnsi="Open Sans" w:cs="Open Sans"/>
          <w:color w:val="0000FF"/>
          <w:sz w:val="24"/>
          <w:szCs w:val="24"/>
        </w:rPr>
        <w:t xml:space="preserve"> proposals that are submitted</w:t>
      </w:r>
      <w:r w:rsidR="00C014D8" w:rsidRPr="001E216A">
        <w:rPr>
          <w:rFonts w:ascii="Open Sans" w:hAnsi="Open Sans" w:cs="Open Sans"/>
          <w:color w:val="0000FF"/>
          <w:sz w:val="24"/>
          <w:szCs w:val="24"/>
        </w:rPr>
        <w:t xml:space="preserve"> to see what the need is. </w:t>
      </w:r>
      <w:r w:rsidR="001E216A">
        <w:rPr>
          <w:rFonts w:ascii="Open Sans" w:hAnsi="Open Sans" w:cs="Open Sans"/>
          <w:color w:val="0000FF"/>
          <w:sz w:val="24"/>
          <w:szCs w:val="24"/>
        </w:rPr>
        <w:t xml:space="preserve">The COA’s know what the needs are in their communities. </w:t>
      </w:r>
      <w:r w:rsidR="00C014D8" w:rsidRPr="001E216A">
        <w:rPr>
          <w:rFonts w:ascii="Open Sans" w:hAnsi="Open Sans" w:cs="Open Sans"/>
          <w:color w:val="0000FF"/>
          <w:sz w:val="24"/>
          <w:szCs w:val="24"/>
        </w:rPr>
        <w:t>The criteria will go by the narrative that is submitted. Make sure you answer all of the questions, how the funds will be used, what</w:t>
      </w:r>
      <w:r w:rsidR="006A58C2" w:rsidRPr="001E216A">
        <w:rPr>
          <w:rFonts w:ascii="Open Sans" w:hAnsi="Open Sans" w:cs="Open Sans"/>
          <w:color w:val="0000FF"/>
          <w:sz w:val="24"/>
          <w:szCs w:val="24"/>
        </w:rPr>
        <w:t xml:space="preserve"> expect</w:t>
      </w:r>
      <w:r w:rsidR="00C014D8" w:rsidRPr="001E216A">
        <w:rPr>
          <w:rFonts w:ascii="Open Sans" w:hAnsi="Open Sans" w:cs="Open Sans"/>
          <w:color w:val="0000FF"/>
          <w:sz w:val="24"/>
          <w:szCs w:val="24"/>
        </w:rPr>
        <w:t xml:space="preserve"> the impact and outcomes will be, will the grant be scalable and replicable, how you plan</w:t>
      </w:r>
      <w:r w:rsidR="006A58C2" w:rsidRPr="001E216A">
        <w:rPr>
          <w:rFonts w:ascii="Open Sans" w:hAnsi="Open Sans" w:cs="Open Sans"/>
          <w:color w:val="0000FF"/>
          <w:sz w:val="24"/>
          <w:szCs w:val="24"/>
        </w:rPr>
        <w:t xml:space="preserve"> to track your grant in</w:t>
      </w:r>
      <w:r w:rsidR="001E216A">
        <w:rPr>
          <w:rFonts w:ascii="Open Sans" w:hAnsi="Open Sans" w:cs="Open Sans"/>
          <w:color w:val="0000FF"/>
          <w:sz w:val="24"/>
          <w:szCs w:val="24"/>
        </w:rPr>
        <w:t>i</w:t>
      </w:r>
      <w:r w:rsidR="006A58C2" w:rsidRPr="001E216A">
        <w:rPr>
          <w:rFonts w:ascii="Open Sans" w:hAnsi="Open Sans" w:cs="Open Sans"/>
          <w:color w:val="0000FF"/>
          <w:sz w:val="24"/>
          <w:szCs w:val="24"/>
        </w:rPr>
        <w:t>tiatives and best practices.</w:t>
      </w:r>
    </w:p>
    <w:p w14:paraId="2AB3A971" w14:textId="77777777" w:rsidR="003015BF" w:rsidRPr="00341FEA" w:rsidRDefault="003015BF" w:rsidP="00647646">
      <w:pPr>
        <w:spacing w:after="0" w:line="240" w:lineRule="auto"/>
        <w:rPr>
          <w:rFonts w:ascii="Open Sans" w:hAnsi="Open Sans" w:cs="Open Sans"/>
        </w:rPr>
      </w:pPr>
    </w:p>
    <w:p w14:paraId="4970A96A" w14:textId="77777777" w:rsidR="001D7D0B" w:rsidRDefault="001E216A" w:rsidP="00647646">
      <w:pPr>
        <w:spacing w:after="0" w:line="240" w:lineRule="auto"/>
        <w:rPr>
          <w:rFonts w:ascii="Open Sans" w:hAnsi="Open Sans" w:cs="Open Sans"/>
          <w:color w:val="FF0000"/>
          <w:sz w:val="24"/>
          <w:szCs w:val="24"/>
        </w:rPr>
      </w:pPr>
      <w:r w:rsidRPr="001D7D0B">
        <w:rPr>
          <w:rFonts w:ascii="Open Sans" w:hAnsi="Open Sans" w:cs="Open Sans"/>
          <w:sz w:val="24"/>
          <w:szCs w:val="24"/>
        </w:rPr>
        <w:t xml:space="preserve">Question: </w:t>
      </w:r>
      <w:r w:rsidR="003015BF" w:rsidRPr="001D7D0B">
        <w:rPr>
          <w:rFonts w:ascii="Open Sans" w:hAnsi="Open Sans" w:cs="Open Sans"/>
          <w:sz w:val="24"/>
          <w:szCs w:val="24"/>
        </w:rPr>
        <w:t>Do</w:t>
      </w:r>
      <w:r w:rsidR="00B730BD" w:rsidRPr="001D7D0B">
        <w:rPr>
          <w:rFonts w:ascii="Open Sans" w:hAnsi="Open Sans" w:cs="Open Sans"/>
          <w:sz w:val="24"/>
          <w:szCs w:val="24"/>
        </w:rPr>
        <w:t xml:space="preserve"> you have any idea what the chances are of any given center receiving a grant?</w:t>
      </w:r>
      <w:r w:rsidR="00A351BC" w:rsidRPr="001D7D0B">
        <w:rPr>
          <w:rFonts w:ascii="Open Sans" w:hAnsi="Open Sans" w:cs="Open Sans"/>
          <w:color w:val="FF0000"/>
          <w:sz w:val="24"/>
          <w:szCs w:val="24"/>
        </w:rPr>
        <w:t xml:space="preserve"> </w:t>
      </w:r>
    </w:p>
    <w:p w14:paraId="49781803" w14:textId="373BA22E" w:rsidR="00B730BD" w:rsidRPr="001D7D0B" w:rsidRDefault="001D7D0B" w:rsidP="00647646">
      <w:pPr>
        <w:spacing w:after="0" w:line="240" w:lineRule="auto"/>
        <w:rPr>
          <w:rFonts w:ascii="Open Sans" w:hAnsi="Open Sans" w:cs="Open Sans"/>
          <w:color w:val="0000FF"/>
          <w:sz w:val="24"/>
          <w:szCs w:val="24"/>
        </w:rPr>
      </w:pPr>
      <w:r w:rsidRPr="001D7D0B">
        <w:rPr>
          <w:rFonts w:ascii="Open Sans" w:hAnsi="Open Sans" w:cs="Open Sans"/>
          <w:color w:val="0000FF"/>
          <w:sz w:val="24"/>
          <w:szCs w:val="24"/>
        </w:rPr>
        <w:t xml:space="preserve">Answer: </w:t>
      </w:r>
      <w:r w:rsidR="00A351BC" w:rsidRPr="001D7D0B">
        <w:rPr>
          <w:rFonts w:ascii="Open Sans" w:hAnsi="Open Sans" w:cs="Open Sans"/>
          <w:color w:val="0000FF"/>
          <w:sz w:val="24"/>
          <w:szCs w:val="24"/>
        </w:rPr>
        <w:t xml:space="preserve">No, it depends on how many requests we receive and what we think can be accomplished. This is a time to look to your wish list of different ideas. What is on the RFP are only examples. You can create your own projects in the three </w:t>
      </w:r>
      <w:r w:rsidR="00655B85">
        <w:rPr>
          <w:rFonts w:ascii="Open Sans" w:hAnsi="Open Sans" w:cs="Open Sans"/>
          <w:color w:val="0000FF"/>
          <w:sz w:val="24"/>
          <w:szCs w:val="24"/>
        </w:rPr>
        <w:t xml:space="preserve">project </w:t>
      </w:r>
      <w:r w:rsidR="00A351BC" w:rsidRPr="001D7D0B">
        <w:rPr>
          <w:rFonts w:ascii="Open Sans" w:hAnsi="Open Sans" w:cs="Open Sans"/>
          <w:color w:val="0000FF"/>
          <w:sz w:val="24"/>
          <w:szCs w:val="24"/>
        </w:rPr>
        <w:t>focus</w:t>
      </w:r>
      <w:r w:rsidR="00655B85">
        <w:rPr>
          <w:rFonts w:ascii="Open Sans" w:hAnsi="Open Sans" w:cs="Open Sans"/>
          <w:color w:val="0000FF"/>
          <w:sz w:val="24"/>
          <w:szCs w:val="24"/>
        </w:rPr>
        <w:t xml:space="preserve"> areas</w:t>
      </w:r>
      <w:r w:rsidR="00A351BC" w:rsidRPr="001D7D0B">
        <w:rPr>
          <w:rFonts w:ascii="Open Sans" w:hAnsi="Open Sans" w:cs="Open Sans"/>
          <w:color w:val="0000FF"/>
          <w:sz w:val="24"/>
          <w:szCs w:val="24"/>
        </w:rPr>
        <w:t>.</w:t>
      </w:r>
      <w:r w:rsidR="00655B85">
        <w:rPr>
          <w:rFonts w:ascii="Open Sans" w:hAnsi="Open Sans" w:cs="Open Sans"/>
          <w:color w:val="0000FF"/>
          <w:sz w:val="24"/>
          <w:szCs w:val="24"/>
        </w:rPr>
        <w:t xml:space="preserve"> Again, r</w:t>
      </w:r>
      <w:r>
        <w:rPr>
          <w:rFonts w:ascii="Open Sans" w:hAnsi="Open Sans" w:cs="Open Sans"/>
          <w:color w:val="0000FF"/>
          <w:sz w:val="24"/>
          <w:szCs w:val="24"/>
        </w:rPr>
        <w:t>egard</w:t>
      </w:r>
      <w:r w:rsidR="00655B85">
        <w:rPr>
          <w:rFonts w:ascii="Open Sans" w:hAnsi="Open Sans" w:cs="Open Sans"/>
          <w:color w:val="0000FF"/>
          <w:sz w:val="24"/>
          <w:szCs w:val="24"/>
        </w:rPr>
        <w:t>ing</w:t>
      </w:r>
      <w:r>
        <w:rPr>
          <w:rFonts w:ascii="Open Sans" w:hAnsi="Open Sans" w:cs="Open Sans"/>
          <w:color w:val="0000FF"/>
          <w:sz w:val="24"/>
          <w:szCs w:val="24"/>
        </w:rPr>
        <w:t xml:space="preserve"> </w:t>
      </w:r>
      <w:r w:rsidR="0043298B">
        <w:rPr>
          <w:rFonts w:ascii="Open Sans" w:hAnsi="Open Sans" w:cs="Open Sans"/>
          <w:color w:val="0000FF"/>
          <w:sz w:val="24"/>
          <w:szCs w:val="24"/>
        </w:rPr>
        <w:t>n</w:t>
      </w:r>
      <w:r>
        <w:rPr>
          <w:rFonts w:ascii="Open Sans" w:hAnsi="Open Sans" w:cs="Open Sans"/>
          <w:color w:val="0000FF"/>
          <w:sz w:val="24"/>
          <w:szCs w:val="24"/>
        </w:rPr>
        <w:t xml:space="preserve">utrition, </w:t>
      </w:r>
      <w:r w:rsidRPr="00655B85">
        <w:rPr>
          <w:rFonts w:ascii="Open Sans" w:hAnsi="Open Sans" w:cs="Open Sans"/>
          <w:color w:val="0000FF"/>
          <w:sz w:val="24"/>
          <w:szCs w:val="24"/>
        </w:rPr>
        <w:t>g</w:t>
      </w:r>
      <w:r w:rsidR="00A351BC" w:rsidRPr="00655B85">
        <w:rPr>
          <w:rFonts w:ascii="Open Sans" w:hAnsi="Open Sans" w:cs="Open Sans"/>
          <w:color w:val="0000FF"/>
          <w:sz w:val="24"/>
          <w:szCs w:val="24"/>
        </w:rPr>
        <w:t xml:space="preserve">oods could be </w:t>
      </w:r>
      <w:r w:rsidR="0043298B">
        <w:rPr>
          <w:rFonts w:ascii="Open Sans" w:hAnsi="Open Sans" w:cs="Open Sans"/>
          <w:color w:val="0000FF"/>
          <w:sz w:val="24"/>
          <w:szCs w:val="24"/>
        </w:rPr>
        <w:t>consumable</w:t>
      </w:r>
      <w:r w:rsidR="0043298B" w:rsidRPr="00655B85">
        <w:rPr>
          <w:rFonts w:ascii="Open Sans" w:hAnsi="Open Sans" w:cs="Open Sans"/>
          <w:color w:val="0000FF"/>
          <w:sz w:val="24"/>
          <w:szCs w:val="24"/>
        </w:rPr>
        <w:t xml:space="preserve"> </w:t>
      </w:r>
      <w:r w:rsidR="00A351BC" w:rsidRPr="00655B85">
        <w:rPr>
          <w:rFonts w:ascii="Open Sans" w:hAnsi="Open Sans" w:cs="Open Sans"/>
          <w:color w:val="0000FF"/>
          <w:sz w:val="24"/>
          <w:szCs w:val="24"/>
        </w:rPr>
        <w:t>or durable good</w:t>
      </w:r>
      <w:r w:rsidRPr="00655B85">
        <w:rPr>
          <w:rFonts w:ascii="Open Sans" w:hAnsi="Open Sans" w:cs="Open Sans"/>
          <w:color w:val="0000FF"/>
          <w:sz w:val="24"/>
          <w:szCs w:val="24"/>
        </w:rPr>
        <w:t>s</w:t>
      </w:r>
      <w:r>
        <w:rPr>
          <w:rFonts w:ascii="Open Sans" w:hAnsi="Open Sans" w:cs="Open Sans"/>
          <w:color w:val="0000FF"/>
          <w:sz w:val="24"/>
          <w:szCs w:val="24"/>
        </w:rPr>
        <w:t>.</w:t>
      </w:r>
    </w:p>
    <w:p w14:paraId="38667249" w14:textId="77777777" w:rsidR="001E216A" w:rsidRDefault="001E216A" w:rsidP="00647646">
      <w:pPr>
        <w:spacing w:after="0" w:line="240" w:lineRule="auto"/>
      </w:pPr>
    </w:p>
    <w:p w14:paraId="2593821C" w14:textId="77777777" w:rsidR="001D7D0B" w:rsidRDefault="001E216A" w:rsidP="00647646">
      <w:pPr>
        <w:spacing w:after="0" w:line="240" w:lineRule="auto"/>
        <w:rPr>
          <w:rFonts w:ascii="Open Sans" w:hAnsi="Open Sans" w:cs="Open Sans"/>
          <w:sz w:val="24"/>
          <w:szCs w:val="24"/>
        </w:rPr>
      </w:pPr>
      <w:r w:rsidRPr="001D7D0B">
        <w:rPr>
          <w:rFonts w:ascii="Open Sans" w:hAnsi="Open Sans" w:cs="Open Sans"/>
          <w:sz w:val="24"/>
          <w:szCs w:val="24"/>
        </w:rPr>
        <w:t xml:space="preserve">Question: </w:t>
      </w:r>
      <w:r w:rsidR="00B730BD" w:rsidRPr="001D7D0B">
        <w:rPr>
          <w:rFonts w:ascii="Open Sans" w:hAnsi="Open Sans" w:cs="Open Sans"/>
          <w:sz w:val="24"/>
          <w:szCs w:val="24"/>
        </w:rPr>
        <w:t xml:space="preserve">Is there a chance that a grant may be partially funded? </w:t>
      </w:r>
    </w:p>
    <w:p w14:paraId="27DD20D1" w14:textId="4DBEB0EB" w:rsidR="003015BF" w:rsidRPr="001D7D0B" w:rsidRDefault="001D7D0B" w:rsidP="00647646">
      <w:pPr>
        <w:spacing w:after="0" w:line="240" w:lineRule="auto"/>
        <w:rPr>
          <w:rFonts w:ascii="Open Sans" w:hAnsi="Open Sans" w:cs="Open Sans"/>
          <w:color w:val="0000FF"/>
          <w:sz w:val="24"/>
          <w:szCs w:val="24"/>
        </w:rPr>
      </w:pPr>
      <w:r w:rsidRPr="001D7D0B">
        <w:rPr>
          <w:rFonts w:ascii="Open Sans" w:hAnsi="Open Sans" w:cs="Open Sans"/>
          <w:color w:val="0000FF"/>
          <w:sz w:val="24"/>
          <w:szCs w:val="24"/>
        </w:rPr>
        <w:t xml:space="preserve">Answer: </w:t>
      </w:r>
      <w:r w:rsidR="00A351BC" w:rsidRPr="001D7D0B">
        <w:rPr>
          <w:rFonts w:ascii="Open Sans" w:hAnsi="Open Sans" w:cs="Open Sans"/>
          <w:color w:val="0000FF"/>
          <w:sz w:val="24"/>
          <w:szCs w:val="24"/>
        </w:rPr>
        <w:t xml:space="preserve">Maybe, it depends on how many applications </w:t>
      </w:r>
      <w:r>
        <w:rPr>
          <w:rFonts w:ascii="Open Sans" w:hAnsi="Open Sans" w:cs="Open Sans"/>
          <w:color w:val="0000FF"/>
          <w:sz w:val="24"/>
          <w:szCs w:val="24"/>
        </w:rPr>
        <w:t xml:space="preserve">we receive </w:t>
      </w:r>
      <w:r w:rsidR="00A351BC" w:rsidRPr="001D7D0B">
        <w:rPr>
          <w:rFonts w:ascii="Open Sans" w:hAnsi="Open Sans" w:cs="Open Sans"/>
          <w:color w:val="0000FF"/>
          <w:sz w:val="24"/>
          <w:szCs w:val="24"/>
        </w:rPr>
        <w:t xml:space="preserve">and </w:t>
      </w:r>
      <w:r>
        <w:rPr>
          <w:rFonts w:ascii="Open Sans" w:hAnsi="Open Sans" w:cs="Open Sans"/>
          <w:color w:val="0000FF"/>
          <w:sz w:val="24"/>
          <w:szCs w:val="24"/>
        </w:rPr>
        <w:t>the total dollar amount of all the proposals that are</w:t>
      </w:r>
      <w:r w:rsidR="00A351BC" w:rsidRPr="001D7D0B">
        <w:rPr>
          <w:rFonts w:ascii="Open Sans" w:hAnsi="Open Sans" w:cs="Open Sans"/>
          <w:color w:val="0000FF"/>
          <w:sz w:val="24"/>
          <w:szCs w:val="24"/>
        </w:rPr>
        <w:t xml:space="preserve"> submitted. If we get </w:t>
      </w:r>
      <w:r>
        <w:rPr>
          <w:rFonts w:ascii="Open Sans" w:hAnsi="Open Sans" w:cs="Open Sans"/>
          <w:color w:val="0000FF"/>
          <w:sz w:val="24"/>
          <w:szCs w:val="24"/>
        </w:rPr>
        <w:t>inundated with proposals that exceed the total available of $200,000,</w:t>
      </w:r>
      <w:r w:rsidR="00A351BC" w:rsidRPr="001D7D0B">
        <w:rPr>
          <w:rFonts w:ascii="Open Sans" w:hAnsi="Open Sans" w:cs="Open Sans"/>
          <w:color w:val="0000FF"/>
          <w:sz w:val="24"/>
          <w:szCs w:val="24"/>
        </w:rPr>
        <w:t xml:space="preserve"> and </w:t>
      </w:r>
      <w:r>
        <w:rPr>
          <w:rFonts w:ascii="Open Sans" w:hAnsi="Open Sans" w:cs="Open Sans"/>
          <w:color w:val="0000FF"/>
          <w:sz w:val="24"/>
          <w:szCs w:val="24"/>
        </w:rPr>
        <w:t xml:space="preserve">all the proposals </w:t>
      </w:r>
      <w:r w:rsidR="00A351BC" w:rsidRPr="001D7D0B">
        <w:rPr>
          <w:rFonts w:ascii="Open Sans" w:hAnsi="Open Sans" w:cs="Open Sans"/>
          <w:color w:val="0000FF"/>
          <w:sz w:val="24"/>
          <w:szCs w:val="24"/>
        </w:rPr>
        <w:t xml:space="preserve">are great, we may go back and ask to see if there </w:t>
      </w:r>
      <w:r>
        <w:rPr>
          <w:rFonts w:ascii="Open Sans" w:hAnsi="Open Sans" w:cs="Open Sans"/>
          <w:color w:val="0000FF"/>
          <w:sz w:val="24"/>
          <w:szCs w:val="24"/>
        </w:rPr>
        <w:t>is</w:t>
      </w:r>
      <w:r w:rsidR="00A351BC" w:rsidRPr="001D7D0B">
        <w:rPr>
          <w:rFonts w:ascii="Open Sans" w:hAnsi="Open Sans" w:cs="Open Sans"/>
          <w:color w:val="0000FF"/>
          <w:sz w:val="24"/>
          <w:szCs w:val="24"/>
        </w:rPr>
        <w:t xml:space="preserve"> a way to do </w:t>
      </w:r>
      <w:r>
        <w:rPr>
          <w:rFonts w:ascii="Open Sans" w:hAnsi="Open Sans" w:cs="Open Sans"/>
          <w:color w:val="0000FF"/>
          <w:sz w:val="24"/>
          <w:szCs w:val="24"/>
        </w:rPr>
        <w:t>a</w:t>
      </w:r>
      <w:r w:rsidR="00A351BC" w:rsidRPr="001D7D0B">
        <w:rPr>
          <w:rFonts w:ascii="Open Sans" w:hAnsi="Open Sans" w:cs="Open Sans"/>
          <w:color w:val="0000FF"/>
          <w:sz w:val="24"/>
          <w:szCs w:val="24"/>
        </w:rPr>
        <w:t xml:space="preserve"> project with less</w:t>
      </w:r>
      <w:r>
        <w:rPr>
          <w:rFonts w:ascii="Open Sans" w:hAnsi="Open Sans" w:cs="Open Sans"/>
          <w:color w:val="0000FF"/>
          <w:sz w:val="24"/>
          <w:szCs w:val="24"/>
        </w:rPr>
        <w:t xml:space="preserve"> than it was proposed for</w:t>
      </w:r>
      <w:r w:rsidR="00A351BC" w:rsidRPr="001D7D0B">
        <w:rPr>
          <w:rFonts w:ascii="Open Sans" w:hAnsi="Open Sans" w:cs="Open Sans"/>
          <w:color w:val="0000FF"/>
          <w:sz w:val="24"/>
          <w:szCs w:val="24"/>
        </w:rPr>
        <w:t>.</w:t>
      </w:r>
    </w:p>
    <w:p w14:paraId="76C7BD71" w14:textId="77777777" w:rsidR="001D7D0B" w:rsidRDefault="001D7D0B" w:rsidP="00647646">
      <w:pPr>
        <w:spacing w:after="0" w:line="240" w:lineRule="auto"/>
      </w:pPr>
    </w:p>
    <w:p w14:paraId="0C2AB672" w14:textId="77777777" w:rsidR="001D7D0B" w:rsidRDefault="001D7D0B" w:rsidP="00647646">
      <w:pPr>
        <w:spacing w:after="0" w:line="240" w:lineRule="auto"/>
        <w:rPr>
          <w:rFonts w:ascii="Open Sans" w:hAnsi="Open Sans" w:cs="Open Sans"/>
          <w:sz w:val="24"/>
          <w:szCs w:val="24"/>
        </w:rPr>
      </w:pPr>
      <w:r w:rsidRPr="001D7D0B">
        <w:rPr>
          <w:rFonts w:ascii="Open Sans" w:hAnsi="Open Sans" w:cs="Open Sans"/>
          <w:sz w:val="24"/>
          <w:szCs w:val="24"/>
        </w:rPr>
        <w:t xml:space="preserve">Question: </w:t>
      </w:r>
      <w:r w:rsidR="00B730BD" w:rsidRPr="001D7D0B">
        <w:rPr>
          <w:rFonts w:ascii="Open Sans" w:hAnsi="Open Sans" w:cs="Open Sans"/>
          <w:sz w:val="24"/>
          <w:szCs w:val="24"/>
        </w:rPr>
        <w:t>Can we provide a "best case scenario" budget and then a cheaper alternative in case there is not enough money to fund "best" case: but we could operate the program on a smaller scale</w:t>
      </w:r>
      <w:r>
        <w:rPr>
          <w:rFonts w:ascii="Open Sans" w:hAnsi="Open Sans" w:cs="Open Sans"/>
          <w:sz w:val="24"/>
          <w:szCs w:val="24"/>
        </w:rPr>
        <w:t>?</w:t>
      </w:r>
    </w:p>
    <w:p w14:paraId="6940C5D8" w14:textId="47BC16D5" w:rsidR="00B730BD" w:rsidRPr="001D7D0B" w:rsidRDefault="001D7D0B" w:rsidP="00647646">
      <w:pPr>
        <w:spacing w:after="0" w:line="240" w:lineRule="auto"/>
        <w:rPr>
          <w:rFonts w:ascii="Open Sans" w:hAnsi="Open Sans" w:cs="Open Sans"/>
          <w:color w:val="0000FF"/>
          <w:sz w:val="24"/>
          <w:szCs w:val="24"/>
        </w:rPr>
      </w:pPr>
      <w:r w:rsidRPr="001D7D0B">
        <w:rPr>
          <w:rFonts w:ascii="Open Sans" w:hAnsi="Open Sans" w:cs="Open Sans"/>
          <w:color w:val="0000FF"/>
          <w:sz w:val="24"/>
          <w:szCs w:val="24"/>
        </w:rPr>
        <w:t xml:space="preserve">Answer: </w:t>
      </w:r>
      <w:r>
        <w:rPr>
          <w:rFonts w:ascii="Open Sans" w:hAnsi="Open Sans" w:cs="Open Sans"/>
          <w:color w:val="0000FF"/>
          <w:sz w:val="24"/>
          <w:szCs w:val="24"/>
        </w:rPr>
        <w:t>That is a g</w:t>
      </w:r>
      <w:r w:rsidR="00A351BC" w:rsidRPr="001D7D0B">
        <w:rPr>
          <w:rFonts w:ascii="Open Sans" w:hAnsi="Open Sans" w:cs="Open Sans"/>
          <w:color w:val="0000FF"/>
          <w:sz w:val="24"/>
          <w:szCs w:val="24"/>
        </w:rPr>
        <w:t xml:space="preserve">reat </w:t>
      </w:r>
      <w:r>
        <w:rPr>
          <w:rFonts w:ascii="Open Sans" w:hAnsi="Open Sans" w:cs="Open Sans"/>
          <w:color w:val="0000FF"/>
          <w:sz w:val="24"/>
          <w:szCs w:val="24"/>
        </w:rPr>
        <w:t>i</w:t>
      </w:r>
      <w:r w:rsidR="00A351BC" w:rsidRPr="001D7D0B">
        <w:rPr>
          <w:rFonts w:ascii="Open Sans" w:hAnsi="Open Sans" w:cs="Open Sans"/>
          <w:color w:val="0000FF"/>
          <w:sz w:val="24"/>
          <w:szCs w:val="24"/>
        </w:rPr>
        <w:t>dea, you c</w:t>
      </w:r>
      <w:r>
        <w:rPr>
          <w:rFonts w:ascii="Open Sans" w:hAnsi="Open Sans" w:cs="Open Sans"/>
          <w:color w:val="0000FF"/>
          <w:sz w:val="24"/>
          <w:szCs w:val="24"/>
        </w:rPr>
        <w:t>ould</w:t>
      </w:r>
      <w:r w:rsidR="00A351BC" w:rsidRPr="001D7D0B">
        <w:rPr>
          <w:rFonts w:ascii="Open Sans" w:hAnsi="Open Sans" w:cs="Open Sans"/>
          <w:color w:val="0000FF"/>
          <w:sz w:val="24"/>
          <w:szCs w:val="24"/>
        </w:rPr>
        <w:t xml:space="preserve"> put in </w:t>
      </w:r>
      <w:r>
        <w:rPr>
          <w:rFonts w:ascii="Open Sans" w:hAnsi="Open Sans" w:cs="Open Sans"/>
          <w:color w:val="0000FF"/>
          <w:sz w:val="24"/>
          <w:szCs w:val="24"/>
        </w:rPr>
        <w:t xml:space="preserve">your </w:t>
      </w:r>
      <w:r w:rsidR="00A351BC" w:rsidRPr="001D7D0B">
        <w:rPr>
          <w:rFonts w:ascii="Open Sans" w:hAnsi="Open Sans" w:cs="Open Sans"/>
          <w:color w:val="0000FF"/>
          <w:sz w:val="24"/>
          <w:szCs w:val="24"/>
        </w:rPr>
        <w:t>narrative to say that you can possibly do it on a smaller scale.</w:t>
      </w:r>
    </w:p>
    <w:p w14:paraId="43F800EA" w14:textId="77777777" w:rsidR="001D7D0B" w:rsidRPr="001D7D0B" w:rsidRDefault="001D7D0B" w:rsidP="00647646">
      <w:pPr>
        <w:spacing w:after="0" w:line="240" w:lineRule="auto"/>
        <w:rPr>
          <w:rFonts w:ascii="Open Sans" w:hAnsi="Open Sans" w:cs="Open Sans"/>
          <w:sz w:val="24"/>
          <w:szCs w:val="24"/>
        </w:rPr>
      </w:pPr>
    </w:p>
    <w:p w14:paraId="66079320" w14:textId="77777777" w:rsidR="00B15521" w:rsidRDefault="001D7D0B" w:rsidP="00647646">
      <w:pPr>
        <w:spacing w:after="0" w:line="240" w:lineRule="auto"/>
        <w:rPr>
          <w:rFonts w:ascii="Open Sans" w:hAnsi="Open Sans" w:cs="Open Sans"/>
          <w:sz w:val="24"/>
          <w:szCs w:val="24"/>
        </w:rPr>
      </w:pPr>
      <w:r>
        <w:rPr>
          <w:rFonts w:ascii="Open Sans" w:hAnsi="Open Sans" w:cs="Open Sans"/>
          <w:sz w:val="24"/>
          <w:szCs w:val="24"/>
        </w:rPr>
        <w:t>Question: What time is t</w:t>
      </w:r>
      <w:r w:rsidR="004F139A" w:rsidRPr="001D7D0B">
        <w:rPr>
          <w:rFonts w:ascii="Open Sans" w:hAnsi="Open Sans" w:cs="Open Sans"/>
          <w:sz w:val="24"/>
          <w:szCs w:val="24"/>
        </w:rPr>
        <w:t>he proposal is due on February 26</w:t>
      </w:r>
      <w:r w:rsidR="004F139A" w:rsidRPr="001D7D0B">
        <w:rPr>
          <w:rFonts w:ascii="Open Sans" w:hAnsi="Open Sans" w:cs="Open Sans"/>
          <w:sz w:val="24"/>
          <w:szCs w:val="24"/>
          <w:vertAlign w:val="superscript"/>
        </w:rPr>
        <w:t>th</w:t>
      </w:r>
      <w:r>
        <w:rPr>
          <w:rFonts w:ascii="Open Sans" w:hAnsi="Open Sans" w:cs="Open Sans"/>
          <w:sz w:val="24"/>
          <w:szCs w:val="24"/>
        </w:rPr>
        <w:t xml:space="preserve">, the RFP has both 3 pm and 5 pm. </w:t>
      </w:r>
    </w:p>
    <w:p w14:paraId="4F19CF4E" w14:textId="0B89BB34" w:rsidR="004F139A" w:rsidRPr="00B15521" w:rsidRDefault="001D7D0B" w:rsidP="00647646">
      <w:pPr>
        <w:spacing w:after="0" w:line="240" w:lineRule="auto"/>
        <w:rPr>
          <w:rFonts w:ascii="Open Sans" w:hAnsi="Open Sans" w:cs="Open Sans"/>
          <w:color w:val="0000FF"/>
          <w:sz w:val="24"/>
          <w:szCs w:val="24"/>
        </w:rPr>
      </w:pPr>
      <w:r w:rsidRPr="00B15521">
        <w:rPr>
          <w:rFonts w:ascii="Open Sans" w:hAnsi="Open Sans" w:cs="Open Sans"/>
          <w:color w:val="0000FF"/>
          <w:sz w:val="24"/>
          <w:szCs w:val="24"/>
        </w:rPr>
        <w:t xml:space="preserve">Answer: Proposals are due by 5 pm on Friday </w:t>
      </w:r>
      <w:r w:rsidR="00B15521" w:rsidRPr="00B15521">
        <w:rPr>
          <w:rFonts w:ascii="Open Sans" w:hAnsi="Open Sans" w:cs="Open Sans"/>
          <w:color w:val="0000FF"/>
          <w:sz w:val="24"/>
          <w:szCs w:val="24"/>
        </w:rPr>
        <w:t>February 26</w:t>
      </w:r>
      <w:r w:rsidR="00B15521" w:rsidRPr="00B15521">
        <w:rPr>
          <w:rFonts w:ascii="Open Sans" w:hAnsi="Open Sans" w:cs="Open Sans"/>
          <w:color w:val="0000FF"/>
          <w:sz w:val="24"/>
          <w:szCs w:val="24"/>
          <w:vertAlign w:val="superscript"/>
        </w:rPr>
        <w:t>th</w:t>
      </w:r>
      <w:r w:rsidR="00B15521" w:rsidRPr="00B15521">
        <w:rPr>
          <w:rFonts w:ascii="Open Sans" w:hAnsi="Open Sans" w:cs="Open Sans"/>
          <w:color w:val="0000FF"/>
          <w:sz w:val="24"/>
          <w:szCs w:val="24"/>
        </w:rPr>
        <w:t>, 2021</w:t>
      </w:r>
      <w:r w:rsidR="008B1141">
        <w:rPr>
          <w:rFonts w:ascii="Open Sans" w:hAnsi="Open Sans" w:cs="Open Sans"/>
          <w:color w:val="0000FF"/>
          <w:sz w:val="24"/>
          <w:szCs w:val="24"/>
        </w:rPr>
        <w:t>.</w:t>
      </w:r>
    </w:p>
    <w:p w14:paraId="2C32B7A2" w14:textId="4CF40CBA" w:rsidR="004F139A" w:rsidRDefault="004F139A" w:rsidP="00647646">
      <w:pPr>
        <w:spacing w:after="0" w:line="240" w:lineRule="auto"/>
      </w:pPr>
    </w:p>
    <w:p w14:paraId="49990899" w14:textId="0EEBA4EF" w:rsidR="00AE65AE" w:rsidRDefault="00AE65AE" w:rsidP="00647646">
      <w:pPr>
        <w:spacing w:after="0" w:line="240" w:lineRule="auto"/>
      </w:pPr>
    </w:p>
    <w:p w14:paraId="01232604" w14:textId="45DD3DAD" w:rsidR="00AE65AE" w:rsidRDefault="00AE65AE" w:rsidP="00647646">
      <w:pPr>
        <w:spacing w:after="0" w:line="240" w:lineRule="auto"/>
      </w:pPr>
    </w:p>
    <w:p w14:paraId="5393E14D" w14:textId="77777777" w:rsidR="00AE65AE" w:rsidRDefault="00AE65AE" w:rsidP="00647646">
      <w:pPr>
        <w:spacing w:after="0" w:line="240" w:lineRule="auto"/>
      </w:pPr>
    </w:p>
    <w:p w14:paraId="36EC2669" w14:textId="77777777" w:rsidR="00AE65AE" w:rsidRDefault="00B15521" w:rsidP="00647646">
      <w:pPr>
        <w:spacing w:after="0" w:line="240" w:lineRule="auto"/>
        <w:rPr>
          <w:rFonts w:ascii="Open Sans" w:hAnsi="Open Sans" w:cs="Open Sans"/>
          <w:sz w:val="24"/>
          <w:szCs w:val="24"/>
        </w:rPr>
      </w:pPr>
      <w:bookmarkStart w:id="5" w:name="_Hlk63084911"/>
      <w:r>
        <w:rPr>
          <w:rFonts w:ascii="Open Sans" w:hAnsi="Open Sans" w:cs="Open Sans"/>
          <w:sz w:val="24"/>
          <w:szCs w:val="24"/>
        </w:rPr>
        <w:lastRenderedPageBreak/>
        <w:t xml:space="preserve">Question: </w:t>
      </w:r>
      <w:r w:rsidR="004F139A" w:rsidRPr="00B15521">
        <w:rPr>
          <w:rFonts w:ascii="Open Sans" w:hAnsi="Open Sans" w:cs="Open Sans"/>
          <w:sz w:val="24"/>
          <w:szCs w:val="24"/>
        </w:rPr>
        <w:t xml:space="preserve">Could I use the grant to use the drivers to transport seniors to sites to get COVID vaccines as part of a solution for social isolation? </w:t>
      </w:r>
      <w:bookmarkEnd w:id="5"/>
    </w:p>
    <w:p w14:paraId="30BB8297" w14:textId="3BAE0682" w:rsidR="004F139A" w:rsidRPr="00B15521" w:rsidRDefault="00AE65AE" w:rsidP="00647646">
      <w:pPr>
        <w:spacing w:after="0" w:line="240" w:lineRule="auto"/>
        <w:rPr>
          <w:rFonts w:ascii="Open Sans" w:hAnsi="Open Sans" w:cs="Open Sans"/>
          <w:color w:val="FF0000"/>
          <w:sz w:val="24"/>
          <w:szCs w:val="24"/>
        </w:rPr>
      </w:pPr>
      <w:r w:rsidRPr="00AE65AE">
        <w:rPr>
          <w:rFonts w:ascii="Open Sans" w:hAnsi="Open Sans" w:cs="Open Sans"/>
          <w:color w:val="0000FF"/>
          <w:sz w:val="24"/>
          <w:szCs w:val="24"/>
        </w:rPr>
        <w:t>Answer</w:t>
      </w:r>
      <w:r w:rsidR="00CE1C60">
        <w:rPr>
          <w:rFonts w:ascii="Open Sans" w:hAnsi="Open Sans" w:cs="Open Sans"/>
          <w:color w:val="0000FF"/>
          <w:sz w:val="24"/>
          <w:szCs w:val="24"/>
        </w:rPr>
        <w:t>: Yes</w:t>
      </w:r>
      <w:r w:rsidR="004F139A" w:rsidRPr="00B15521">
        <w:rPr>
          <w:rFonts w:ascii="Open Sans" w:hAnsi="Open Sans" w:cs="Open Sans"/>
          <w:color w:val="FF0000"/>
          <w:sz w:val="24"/>
          <w:szCs w:val="24"/>
        </w:rPr>
        <w:t xml:space="preserve"> </w:t>
      </w:r>
    </w:p>
    <w:p w14:paraId="27504559" w14:textId="77777777" w:rsidR="00AE65AE" w:rsidRDefault="00AE65AE" w:rsidP="00647646">
      <w:pPr>
        <w:spacing w:after="0" w:line="240" w:lineRule="auto"/>
        <w:rPr>
          <w:rFonts w:ascii="Open Sans" w:hAnsi="Open Sans" w:cs="Open Sans"/>
          <w:sz w:val="24"/>
          <w:szCs w:val="24"/>
        </w:rPr>
      </w:pPr>
    </w:p>
    <w:p w14:paraId="7922F010" w14:textId="66AA1E10" w:rsidR="00B15521" w:rsidRDefault="00B15521" w:rsidP="00647646">
      <w:pPr>
        <w:spacing w:after="0" w:line="240" w:lineRule="auto"/>
        <w:rPr>
          <w:rFonts w:ascii="Open Sans" w:hAnsi="Open Sans" w:cs="Open Sans"/>
          <w:sz w:val="24"/>
          <w:szCs w:val="24"/>
        </w:rPr>
      </w:pPr>
      <w:r w:rsidRPr="00B15521">
        <w:rPr>
          <w:rFonts w:ascii="Open Sans" w:hAnsi="Open Sans" w:cs="Open Sans"/>
          <w:sz w:val="24"/>
          <w:szCs w:val="24"/>
        </w:rPr>
        <w:t xml:space="preserve">Question: </w:t>
      </w:r>
      <w:r w:rsidR="00571663" w:rsidRPr="00B15521">
        <w:rPr>
          <w:rFonts w:ascii="Open Sans" w:hAnsi="Open Sans" w:cs="Open Sans"/>
          <w:sz w:val="24"/>
          <w:szCs w:val="24"/>
        </w:rPr>
        <w:t>Can we use funds for respite care and in what way? Could</w:t>
      </w:r>
      <w:r>
        <w:rPr>
          <w:rFonts w:ascii="Open Sans" w:hAnsi="Open Sans" w:cs="Open Sans"/>
          <w:sz w:val="24"/>
          <w:szCs w:val="24"/>
        </w:rPr>
        <w:t xml:space="preserve"> we</w:t>
      </w:r>
      <w:r w:rsidR="00571663" w:rsidRPr="00B15521">
        <w:rPr>
          <w:rFonts w:ascii="Open Sans" w:hAnsi="Open Sans" w:cs="Open Sans"/>
          <w:sz w:val="24"/>
          <w:szCs w:val="24"/>
        </w:rPr>
        <w:t xml:space="preserve"> hire someone to offer that respite? </w:t>
      </w:r>
    </w:p>
    <w:p w14:paraId="17990D69" w14:textId="222A93A5" w:rsidR="00B15521" w:rsidRPr="00B15521" w:rsidRDefault="00B15521" w:rsidP="00B15521">
      <w:pPr>
        <w:spacing w:after="0" w:line="240" w:lineRule="auto"/>
        <w:rPr>
          <w:rFonts w:ascii="Open Sans" w:hAnsi="Open Sans" w:cs="Open Sans"/>
          <w:color w:val="0000FF"/>
          <w:sz w:val="24"/>
          <w:szCs w:val="24"/>
        </w:rPr>
      </w:pPr>
      <w:r w:rsidRPr="00B15521">
        <w:rPr>
          <w:rFonts w:ascii="Open Sans" w:hAnsi="Open Sans" w:cs="Open Sans"/>
          <w:color w:val="0000FF"/>
          <w:sz w:val="24"/>
          <w:szCs w:val="24"/>
        </w:rPr>
        <w:t>Answer: Yes, you could hire someone for that. You may also p</w:t>
      </w:r>
      <w:r w:rsidR="00571663" w:rsidRPr="00B15521">
        <w:rPr>
          <w:rFonts w:ascii="Open Sans" w:hAnsi="Open Sans" w:cs="Open Sans"/>
          <w:color w:val="0000FF"/>
          <w:sz w:val="24"/>
          <w:szCs w:val="24"/>
        </w:rPr>
        <w:t xml:space="preserve">urchase supplies to prepare </w:t>
      </w:r>
      <w:r>
        <w:rPr>
          <w:rFonts w:ascii="Open Sans" w:hAnsi="Open Sans" w:cs="Open Sans"/>
          <w:color w:val="0000FF"/>
          <w:sz w:val="24"/>
          <w:szCs w:val="24"/>
        </w:rPr>
        <w:t>to provide respite w</w:t>
      </w:r>
      <w:r w:rsidR="00571663" w:rsidRPr="00B15521">
        <w:rPr>
          <w:rFonts w:ascii="Open Sans" w:hAnsi="Open Sans" w:cs="Open Sans"/>
          <w:color w:val="0000FF"/>
          <w:sz w:val="24"/>
          <w:szCs w:val="24"/>
        </w:rPr>
        <w:t>ithin the safety guidelines for reopening.</w:t>
      </w:r>
      <w:r w:rsidRPr="00B15521">
        <w:rPr>
          <w:rFonts w:ascii="Open Sans" w:hAnsi="Open Sans" w:cs="Open Sans"/>
          <w:color w:val="0000FF"/>
          <w:sz w:val="24"/>
          <w:szCs w:val="24"/>
        </w:rPr>
        <w:t xml:space="preserve"> </w:t>
      </w:r>
      <w:r>
        <w:rPr>
          <w:rFonts w:ascii="Open Sans" w:hAnsi="Open Sans" w:cs="Open Sans"/>
          <w:color w:val="0000FF"/>
          <w:sz w:val="24"/>
          <w:szCs w:val="24"/>
        </w:rPr>
        <w:t>If you</w:t>
      </w:r>
      <w:r w:rsidR="0043298B">
        <w:rPr>
          <w:rFonts w:ascii="Open Sans" w:hAnsi="Open Sans" w:cs="Open Sans"/>
          <w:color w:val="0000FF"/>
          <w:sz w:val="24"/>
          <w:szCs w:val="24"/>
        </w:rPr>
        <w:t>r</w:t>
      </w:r>
      <w:r>
        <w:rPr>
          <w:rFonts w:ascii="Open Sans" w:hAnsi="Open Sans" w:cs="Open Sans"/>
          <w:color w:val="0000FF"/>
          <w:sz w:val="24"/>
          <w:szCs w:val="24"/>
        </w:rPr>
        <w:t xml:space="preserve"> facility does not</w:t>
      </w:r>
      <w:r w:rsidRPr="00B15521">
        <w:rPr>
          <w:rFonts w:ascii="Open Sans" w:hAnsi="Open Sans" w:cs="Open Sans"/>
          <w:color w:val="0000FF"/>
          <w:sz w:val="24"/>
          <w:szCs w:val="24"/>
        </w:rPr>
        <w:t xml:space="preserve"> have the space to run </w:t>
      </w:r>
      <w:r>
        <w:rPr>
          <w:rFonts w:ascii="Open Sans" w:hAnsi="Open Sans" w:cs="Open Sans"/>
          <w:color w:val="0000FF"/>
          <w:sz w:val="24"/>
          <w:szCs w:val="24"/>
        </w:rPr>
        <w:t>supportive day within</w:t>
      </w:r>
      <w:r w:rsidRPr="00B15521">
        <w:rPr>
          <w:rFonts w:ascii="Open Sans" w:hAnsi="Open Sans" w:cs="Open Sans"/>
          <w:color w:val="0000FF"/>
          <w:sz w:val="24"/>
          <w:szCs w:val="24"/>
        </w:rPr>
        <w:t xml:space="preserve"> the safety guidelines,</w:t>
      </w:r>
      <w:r>
        <w:rPr>
          <w:rFonts w:ascii="Open Sans" w:hAnsi="Open Sans" w:cs="Open Sans"/>
          <w:color w:val="0000FF"/>
          <w:sz w:val="24"/>
          <w:szCs w:val="24"/>
        </w:rPr>
        <w:t xml:space="preserve"> you could use funds to</w:t>
      </w:r>
      <w:r w:rsidRPr="00B15521">
        <w:rPr>
          <w:rFonts w:ascii="Open Sans" w:hAnsi="Open Sans" w:cs="Open Sans"/>
          <w:color w:val="0000FF"/>
          <w:sz w:val="24"/>
          <w:szCs w:val="24"/>
        </w:rPr>
        <w:t xml:space="preserve"> partner with </w:t>
      </w:r>
      <w:r>
        <w:rPr>
          <w:rFonts w:ascii="Open Sans" w:hAnsi="Open Sans" w:cs="Open Sans"/>
          <w:color w:val="0000FF"/>
          <w:sz w:val="24"/>
          <w:szCs w:val="24"/>
        </w:rPr>
        <w:t>another entity</w:t>
      </w:r>
      <w:r w:rsidRPr="00B15521">
        <w:rPr>
          <w:rFonts w:ascii="Open Sans" w:hAnsi="Open Sans" w:cs="Open Sans"/>
          <w:color w:val="0000FF"/>
          <w:sz w:val="24"/>
          <w:szCs w:val="24"/>
        </w:rPr>
        <w:t xml:space="preserve"> that has </w:t>
      </w:r>
      <w:r>
        <w:rPr>
          <w:rFonts w:ascii="Open Sans" w:hAnsi="Open Sans" w:cs="Open Sans"/>
          <w:color w:val="0000FF"/>
          <w:sz w:val="24"/>
          <w:szCs w:val="24"/>
        </w:rPr>
        <w:t xml:space="preserve">the </w:t>
      </w:r>
      <w:r w:rsidRPr="00B15521">
        <w:rPr>
          <w:rFonts w:ascii="Open Sans" w:hAnsi="Open Sans" w:cs="Open Sans"/>
          <w:color w:val="0000FF"/>
          <w:sz w:val="24"/>
          <w:szCs w:val="24"/>
        </w:rPr>
        <w:t xml:space="preserve">space </w:t>
      </w:r>
      <w:r>
        <w:rPr>
          <w:rFonts w:ascii="Open Sans" w:hAnsi="Open Sans" w:cs="Open Sans"/>
          <w:color w:val="0000FF"/>
          <w:sz w:val="24"/>
          <w:szCs w:val="24"/>
        </w:rPr>
        <w:t xml:space="preserve">for you to provide supportive day, </w:t>
      </w:r>
      <w:r w:rsidRPr="00B15521">
        <w:rPr>
          <w:rFonts w:ascii="Open Sans" w:hAnsi="Open Sans" w:cs="Open Sans"/>
          <w:color w:val="0000FF"/>
          <w:sz w:val="24"/>
          <w:szCs w:val="24"/>
        </w:rPr>
        <w:t>and</w:t>
      </w:r>
      <w:r>
        <w:rPr>
          <w:rFonts w:ascii="Open Sans" w:hAnsi="Open Sans" w:cs="Open Sans"/>
          <w:color w:val="0000FF"/>
          <w:sz w:val="24"/>
          <w:szCs w:val="24"/>
        </w:rPr>
        <w:t>/or could expand your respite/supportive day offerings for additional days or time</w:t>
      </w:r>
      <w:r w:rsidRPr="00B15521">
        <w:rPr>
          <w:rFonts w:ascii="Open Sans" w:hAnsi="Open Sans" w:cs="Open Sans"/>
          <w:color w:val="0000FF"/>
          <w:sz w:val="24"/>
          <w:szCs w:val="24"/>
        </w:rPr>
        <w:t>.</w:t>
      </w:r>
    </w:p>
    <w:p w14:paraId="248DB24C" w14:textId="65A43714" w:rsidR="004F139A" w:rsidRPr="00B15521" w:rsidRDefault="004F139A" w:rsidP="00647646">
      <w:pPr>
        <w:spacing w:after="0" w:line="240" w:lineRule="auto"/>
        <w:rPr>
          <w:rFonts w:ascii="Open Sans" w:hAnsi="Open Sans" w:cs="Open Sans"/>
          <w:sz w:val="24"/>
          <w:szCs w:val="24"/>
        </w:rPr>
      </w:pPr>
    </w:p>
    <w:p w14:paraId="589337C9" w14:textId="77777777" w:rsidR="00B15521" w:rsidRDefault="00B15521" w:rsidP="00647646">
      <w:pPr>
        <w:spacing w:after="0" w:line="240" w:lineRule="auto"/>
        <w:rPr>
          <w:rFonts w:ascii="Open Sans" w:hAnsi="Open Sans" w:cs="Open Sans"/>
          <w:color w:val="FF0000"/>
          <w:sz w:val="24"/>
          <w:szCs w:val="24"/>
        </w:rPr>
      </w:pPr>
    </w:p>
    <w:p w14:paraId="6EDBD250" w14:textId="77777777" w:rsidR="00B15521" w:rsidRDefault="00B15521" w:rsidP="00647646">
      <w:pPr>
        <w:spacing w:after="0" w:line="240" w:lineRule="auto"/>
        <w:rPr>
          <w:rFonts w:ascii="Open Sans" w:hAnsi="Open Sans" w:cs="Open Sans"/>
          <w:sz w:val="24"/>
          <w:szCs w:val="24"/>
        </w:rPr>
      </w:pPr>
      <w:r w:rsidRPr="00B15521">
        <w:rPr>
          <w:rFonts w:ascii="Open Sans" w:hAnsi="Open Sans" w:cs="Open Sans"/>
          <w:sz w:val="24"/>
          <w:szCs w:val="24"/>
        </w:rPr>
        <w:t xml:space="preserve">Question: </w:t>
      </w:r>
      <w:r w:rsidR="00571663" w:rsidRPr="00B15521">
        <w:rPr>
          <w:rFonts w:ascii="Open Sans" w:hAnsi="Open Sans" w:cs="Open Sans"/>
          <w:sz w:val="24"/>
          <w:szCs w:val="24"/>
        </w:rPr>
        <w:t>Are they ok with the grab and go ideas? If that fulfills a need and expands a need or reduce cost.</w:t>
      </w:r>
      <w:r>
        <w:rPr>
          <w:rFonts w:ascii="Open Sans" w:hAnsi="Open Sans" w:cs="Open Sans"/>
          <w:sz w:val="24"/>
          <w:szCs w:val="24"/>
        </w:rPr>
        <w:t xml:space="preserve"> </w:t>
      </w:r>
    </w:p>
    <w:p w14:paraId="6AFDE679" w14:textId="301EBB06" w:rsidR="00571663" w:rsidRPr="00B15521" w:rsidRDefault="00B15521" w:rsidP="00647646">
      <w:pPr>
        <w:spacing w:after="0" w:line="240" w:lineRule="auto"/>
        <w:rPr>
          <w:rFonts w:ascii="Open Sans" w:hAnsi="Open Sans" w:cs="Open Sans"/>
          <w:color w:val="0000FF"/>
          <w:sz w:val="24"/>
          <w:szCs w:val="24"/>
        </w:rPr>
      </w:pPr>
      <w:r w:rsidRPr="00B15521">
        <w:rPr>
          <w:rFonts w:ascii="Open Sans" w:hAnsi="Open Sans" w:cs="Open Sans"/>
          <w:color w:val="0000FF"/>
          <w:sz w:val="24"/>
          <w:szCs w:val="24"/>
        </w:rPr>
        <w:t>Answer: If the grab and go meets one of the field demonstration project areas</w:t>
      </w:r>
      <w:r>
        <w:rPr>
          <w:rFonts w:ascii="Open Sans" w:hAnsi="Open Sans" w:cs="Open Sans"/>
          <w:color w:val="0000FF"/>
          <w:sz w:val="24"/>
          <w:szCs w:val="24"/>
        </w:rPr>
        <w:t>, and will be responsive to an unmet need, that would be considered, yes.</w:t>
      </w:r>
    </w:p>
    <w:p w14:paraId="2DCD0734" w14:textId="77777777" w:rsidR="00B15521" w:rsidRDefault="00B15521" w:rsidP="00647646">
      <w:pPr>
        <w:pStyle w:val="NormalWeb"/>
        <w:spacing w:before="0" w:beforeAutospacing="0" w:after="0" w:afterAutospacing="0"/>
        <w:rPr>
          <w:rFonts w:ascii="Open Sans" w:hAnsi="Open Sans" w:cs="Open Sans"/>
        </w:rPr>
      </w:pPr>
    </w:p>
    <w:p w14:paraId="7E8F45BE" w14:textId="77777777" w:rsidR="00B15521" w:rsidRDefault="00B15521" w:rsidP="00647646">
      <w:pPr>
        <w:pStyle w:val="NormalWeb"/>
        <w:spacing w:before="0" w:beforeAutospacing="0" w:after="0" w:afterAutospacing="0"/>
        <w:rPr>
          <w:rFonts w:ascii="Open Sans" w:hAnsi="Open Sans" w:cs="Open Sans"/>
        </w:rPr>
      </w:pPr>
      <w:r>
        <w:rPr>
          <w:rFonts w:ascii="Open Sans" w:hAnsi="Open Sans" w:cs="Open Sans"/>
        </w:rPr>
        <w:t xml:space="preserve">Question: </w:t>
      </w:r>
      <w:r w:rsidR="005B2F4E" w:rsidRPr="00B15521">
        <w:rPr>
          <w:rFonts w:ascii="Open Sans" w:hAnsi="Open Sans" w:cs="Open Sans"/>
        </w:rPr>
        <w:t xml:space="preserve">If we have a program can we ask for more if we show how much more that they could do or provide to expand their program. </w:t>
      </w:r>
    </w:p>
    <w:p w14:paraId="46E06615" w14:textId="626CA99C" w:rsidR="005B2F4E" w:rsidRPr="00B15521" w:rsidRDefault="00B15521" w:rsidP="00647646">
      <w:pPr>
        <w:pStyle w:val="NormalWeb"/>
        <w:spacing w:before="0" w:beforeAutospacing="0" w:after="0" w:afterAutospacing="0"/>
        <w:rPr>
          <w:rFonts w:ascii="Open Sans" w:hAnsi="Open Sans" w:cs="Open Sans"/>
          <w:color w:val="0000FF"/>
        </w:rPr>
      </w:pPr>
      <w:r w:rsidRPr="00B15521">
        <w:rPr>
          <w:rFonts w:ascii="Open Sans" w:hAnsi="Open Sans" w:cs="Open Sans"/>
          <w:color w:val="0000FF"/>
        </w:rPr>
        <w:t>Answer:</w:t>
      </w:r>
      <w:r>
        <w:rPr>
          <w:rFonts w:ascii="Open Sans" w:hAnsi="Open Sans" w:cs="Open Sans"/>
          <w:color w:val="0000FF"/>
        </w:rPr>
        <w:t xml:space="preserve"> </w:t>
      </w:r>
      <w:r w:rsidR="005B2F4E" w:rsidRPr="00B15521">
        <w:rPr>
          <w:rFonts w:ascii="Open Sans" w:hAnsi="Open Sans" w:cs="Open Sans"/>
          <w:color w:val="0000FF"/>
        </w:rPr>
        <w:t>Yes</w:t>
      </w:r>
    </w:p>
    <w:p w14:paraId="29B902AE" w14:textId="77777777" w:rsidR="00844746" w:rsidRPr="00B15521" w:rsidRDefault="00844746" w:rsidP="00647646">
      <w:pPr>
        <w:spacing w:after="0" w:line="240" w:lineRule="auto"/>
        <w:rPr>
          <w:rFonts w:ascii="Open Sans" w:hAnsi="Open Sans" w:cs="Open Sans"/>
          <w:sz w:val="24"/>
          <w:szCs w:val="24"/>
        </w:rPr>
      </w:pPr>
    </w:p>
    <w:sectPr w:rsidR="00844746" w:rsidRPr="00B1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46"/>
    <w:rsid w:val="001D7D0B"/>
    <w:rsid w:val="001E216A"/>
    <w:rsid w:val="003015BF"/>
    <w:rsid w:val="00341FEA"/>
    <w:rsid w:val="0043298B"/>
    <w:rsid w:val="004F139A"/>
    <w:rsid w:val="00571663"/>
    <w:rsid w:val="005B2F4E"/>
    <w:rsid w:val="00647646"/>
    <w:rsid w:val="00655B85"/>
    <w:rsid w:val="006A1BCC"/>
    <w:rsid w:val="006A58C2"/>
    <w:rsid w:val="00761477"/>
    <w:rsid w:val="007D2906"/>
    <w:rsid w:val="00844746"/>
    <w:rsid w:val="008B1141"/>
    <w:rsid w:val="008B56B6"/>
    <w:rsid w:val="00932CBA"/>
    <w:rsid w:val="00A351BC"/>
    <w:rsid w:val="00AD13EE"/>
    <w:rsid w:val="00AE65AE"/>
    <w:rsid w:val="00AF38FA"/>
    <w:rsid w:val="00B15521"/>
    <w:rsid w:val="00B730BD"/>
    <w:rsid w:val="00C014D8"/>
    <w:rsid w:val="00CE1C60"/>
    <w:rsid w:val="00E4762D"/>
    <w:rsid w:val="00EB1C9E"/>
    <w:rsid w:val="00E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27D7"/>
  <w15:chartTrackingRefBased/>
  <w15:docId w15:val="{31015E75-1E41-4EAD-B7D2-FB37D0DA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74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432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Cox</dc:creator>
  <cp:keywords/>
  <dc:description/>
  <cp:lastModifiedBy>Elizabeth Connell</cp:lastModifiedBy>
  <cp:revision>2</cp:revision>
  <dcterms:created xsi:type="dcterms:W3CDTF">2021-02-03T17:23:00Z</dcterms:created>
  <dcterms:modified xsi:type="dcterms:W3CDTF">2021-02-03T17:23:00Z</dcterms:modified>
</cp:coreProperties>
</file>